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DE74E65" w14:textId="77777777" w:rsidR="00FF5BEC" w:rsidRDefault="00FF5BEC" w:rsidP="00FF5BEC">
      <w:pPr>
        <w:pStyle w:val="NormaleWeb"/>
        <w:shd w:val="clear" w:color="auto" w:fill="FFFFFF"/>
        <w:spacing w:before="120" w:beforeAutospacing="0" w:after="120" w:afterAutospacing="0" w:line="408" w:lineRule="atLeast"/>
        <w:jc w:val="center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RELAZIONE TUTOR</w:t>
      </w:r>
    </w:p>
    <w:p w14:paraId="1DB744F9" w14:textId="77777777" w:rsidR="00FF5BEC" w:rsidRPr="00734C2F" w:rsidRDefault="00FF5BEC" w:rsidP="00FF5BEC">
      <w:pPr>
        <w:pStyle w:val="NormaleWeb"/>
        <w:shd w:val="clear" w:color="auto" w:fill="FFFFFF"/>
        <w:tabs>
          <w:tab w:val="center" w:pos="4819"/>
        </w:tabs>
        <w:spacing w:before="120" w:beforeAutospacing="0" w:after="120" w:afterAutospacing="0"/>
        <w:rPr>
          <w:rFonts w:ascii="Helvetica" w:hAnsi="Helvetica" w:cs="Helvetica"/>
          <w:color w:val="333333"/>
          <w:sz w:val="10"/>
          <w:szCs w:val="22"/>
        </w:rPr>
      </w:pPr>
    </w:p>
    <w:p w14:paraId="1ADDB47D" w14:textId="244834B7" w:rsidR="00FF5BEC" w:rsidRDefault="00FF5BEC" w:rsidP="00FF5BEC">
      <w:pPr>
        <w:pStyle w:val="NormaleWeb"/>
        <w:shd w:val="clear" w:color="auto" w:fill="FFFFFF"/>
        <w:spacing w:before="120" w:beforeAutospacing="0" w:after="120" w:afterAutospacing="0" w:line="40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Oggetto: </w:t>
      </w:r>
      <w:r>
        <w:rPr>
          <w:rStyle w:val="Enfasigrassetto"/>
          <w:rFonts w:ascii="Helvetica" w:hAnsi="Helvetica" w:cs="Helvetica"/>
          <w:color w:val="333333"/>
          <w:sz w:val="22"/>
          <w:szCs w:val="22"/>
          <w:u w:val="single"/>
        </w:rPr>
        <w:t>RISULTANZE DELL'ISTRUTTORIA SUL PERIODO DI PROVA e FORMAZIONE  DEL DOCENTE</w:t>
      </w:r>
      <w:r>
        <w:rPr>
          <w:rFonts w:ascii="Helvetica" w:hAnsi="Helvetica" w:cs="Helvetica"/>
          <w:color w:val="333333"/>
          <w:sz w:val="22"/>
          <w:szCs w:val="22"/>
        </w:rPr>
        <w:t>________________________; anno scolastico 201</w:t>
      </w:r>
      <w:r w:rsidR="004A62AB">
        <w:rPr>
          <w:rFonts w:ascii="Helvetica" w:hAnsi="Helvetica" w:cs="Helvetica"/>
          <w:color w:val="333333"/>
          <w:sz w:val="22"/>
          <w:szCs w:val="22"/>
        </w:rPr>
        <w:t>9</w:t>
      </w:r>
      <w:r>
        <w:rPr>
          <w:rFonts w:ascii="Helvetica" w:hAnsi="Helvetica" w:cs="Helvetica"/>
          <w:color w:val="333333"/>
          <w:sz w:val="22"/>
          <w:szCs w:val="22"/>
        </w:rPr>
        <w:t>/20</w:t>
      </w:r>
      <w:r w:rsidR="004A62AB">
        <w:rPr>
          <w:rFonts w:ascii="Helvetica" w:hAnsi="Helvetica" w:cs="Helvetica"/>
          <w:color w:val="333333"/>
          <w:sz w:val="22"/>
          <w:szCs w:val="22"/>
        </w:rPr>
        <w:t>20</w:t>
      </w:r>
    </w:p>
    <w:p w14:paraId="4661E372" w14:textId="77777777" w:rsidR="00FF5BEC" w:rsidRDefault="00FF5BEC" w:rsidP="00FF5BEC">
      <w:pPr>
        <w:pStyle w:val="NormaleWeb"/>
        <w:shd w:val="clear" w:color="auto" w:fill="FFFFFF"/>
        <w:spacing w:before="120" w:beforeAutospacing="0" w:after="120" w:afterAutospacing="0" w:line="40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p w14:paraId="345F638F" w14:textId="77777777" w:rsidR="00FF5BEC" w:rsidRDefault="00FF5BEC" w:rsidP="00FF5BEC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IL/LA SOTTOSCRITTO/-A ________________________ nominato dal/dalla Dirigente Scolastico/-a in data _____________ protocollo_________ tutor del/della docente in oggetto, considerando quanto previsto dalla L. 107/2015 (art. 1 commi da 115 a 129) e dal D.M. n.850/2015, tenuto conto </w:t>
      </w:r>
      <w:r w:rsidRPr="001668AE">
        <w:rPr>
          <w:rFonts w:ascii="Helvetica" w:hAnsi="Helvetica" w:cs="Helvetica"/>
          <w:color w:val="333333"/>
          <w:sz w:val="22"/>
          <w:szCs w:val="22"/>
        </w:rPr>
        <w:t>delle attività di peer to peer svolte e documentate attraverso il prospetto riassuntivo sottostante e le  schede di osservazione allegate alla presente e di cui costituiscono parte integrante,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 w:rsidRPr="00932535">
        <w:rPr>
          <w:rFonts w:ascii="Helvetica" w:hAnsi="Helvetica" w:cs="Helvetica"/>
          <w:color w:val="333333"/>
          <w:sz w:val="22"/>
          <w:szCs w:val="22"/>
        </w:rPr>
        <w:t>presenta le risultanze dell'istruttoria sul periodo di prova e formazione del docente ________________</w:t>
      </w:r>
      <w:r>
        <w:rPr>
          <w:rFonts w:ascii="Helvetica" w:hAnsi="Helvetica" w:cs="Helvetica"/>
          <w:color w:val="333333"/>
          <w:sz w:val="22"/>
          <w:szCs w:val="22"/>
        </w:rPr>
        <w:t>___</w:t>
      </w:r>
      <w:r w:rsidRPr="00932535">
        <w:rPr>
          <w:rFonts w:ascii="Helvetica" w:hAnsi="Helvetica" w:cs="Helvetica"/>
          <w:color w:val="333333"/>
          <w:sz w:val="22"/>
          <w:szCs w:val="22"/>
        </w:rPr>
        <w:t>___.</w:t>
      </w:r>
    </w:p>
    <w:p w14:paraId="4A7B21F1" w14:textId="77777777" w:rsidR="00FF5BEC" w:rsidRDefault="00FF5BEC" w:rsidP="00FF5BEC">
      <w:pPr>
        <w:pStyle w:val="NormaleWeb"/>
        <w:shd w:val="clear" w:color="auto" w:fill="FFFFFF"/>
        <w:spacing w:before="120" w:beforeAutospacing="0" w:after="120" w:afterAutospacing="0" w:line="408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7118"/>
      </w:tblGrid>
      <w:tr w:rsidR="00FF5BEC" w14:paraId="40C4BB92" w14:textId="77777777" w:rsidTr="006A5382">
        <w:trPr>
          <w:trHeight w:val="492"/>
        </w:trPr>
        <w:tc>
          <w:tcPr>
            <w:tcW w:w="9778" w:type="dxa"/>
            <w:gridSpan w:val="3"/>
            <w:vAlign w:val="center"/>
          </w:tcPr>
          <w:p w14:paraId="70D1EED8" w14:textId="77777777" w:rsidR="00FF5BEC" w:rsidRPr="001668AE" w:rsidRDefault="00FF5BEC" w:rsidP="006A5382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 w:cs="Helvetica"/>
                <w:b/>
                <w:color w:val="333333"/>
                <w:szCs w:val="22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6"/>
                <w:szCs w:val="22"/>
              </w:rPr>
              <w:t>PROSPETTO RIASSUNTIVO ATTIVITA’ PEER TO PEER</w:t>
            </w:r>
          </w:p>
        </w:tc>
      </w:tr>
      <w:tr w:rsidR="00FF5BEC" w14:paraId="3B91F28D" w14:textId="77777777" w:rsidTr="006A5382">
        <w:trPr>
          <w:trHeight w:val="372"/>
        </w:trPr>
        <w:tc>
          <w:tcPr>
            <w:tcW w:w="9778" w:type="dxa"/>
            <w:gridSpan w:val="3"/>
            <w:vAlign w:val="center"/>
          </w:tcPr>
          <w:p w14:paraId="565CA77B" w14:textId="77777777" w:rsidR="00FF5BEC" w:rsidRPr="00200A2C" w:rsidRDefault="00FF5BEC" w:rsidP="006A5382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0"/>
                <w:szCs w:val="22"/>
              </w:rPr>
              <w:t>PROGRAMMAZIONE E SVILUPPO CONDIVISO</w:t>
            </w:r>
          </w:p>
        </w:tc>
      </w:tr>
      <w:tr w:rsidR="00FF5BEC" w14:paraId="690C194C" w14:textId="77777777" w:rsidTr="006A5382">
        <w:trPr>
          <w:trHeight w:val="406"/>
        </w:trPr>
        <w:tc>
          <w:tcPr>
            <w:tcW w:w="1242" w:type="dxa"/>
            <w:vAlign w:val="center"/>
          </w:tcPr>
          <w:p w14:paraId="6912CF08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14:paraId="119D4E82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Durata</w:t>
            </w:r>
          </w:p>
        </w:tc>
        <w:tc>
          <w:tcPr>
            <w:tcW w:w="7118" w:type="dxa"/>
            <w:vAlign w:val="center"/>
          </w:tcPr>
          <w:p w14:paraId="5AD99A94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Descrizione sintetica</w:t>
            </w:r>
          </w:p>
        </w:tc>
      </w:tr>
      <w:tr w:rsidR="00FF5BEC" w14:paraId="312C5054" w14:textId="77777777" w:rsidTr="006A5382">
        <w:trPr>
          <w:trHeight w:val="490"/>
        </w:trPr>
        <w:tc>
          <w:tcPr>
            <w:tcW w:w="1242" w:type="dxa"/>
          </w:tcPr>
          <w:p w14:paraId="10336A47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80EE53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3043B966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66903B62" w14:textId="77777777" w:rsidTr="006A5382">
        <w:trPr>
          <w:trHeight w:val="490"/>
        </w:trPr>
        <w:tc>
          <w:tcPr>
            <w:tcW w:w="1242" w:type="dxa"/>
          </w:tcPr>
          <w:p w14:paraId="0C126AEE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9CD9B8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51593698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720D99DC" w14:textId="77777777" w:rsidTr="006A5382">
        <w:trPr>
          <w:trHeight w:val="490"/>
        </w:trPr>
        <w:tc>
          <w:tcPr>
            <w:tcW w:w="1242" w:type="dxa"/>
          </w:tcPr>
          <w:p w14:paraId="46431A75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5ADE03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1403D4F6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0AF79938" w14:textId="77777777" w:rsidTr="006A5382">
        <w:trPr>
          <w:trHeight w:val="432"/>
        </w:trPr>
        <w:tc>
          <w:tcPr>
            <w:tcW w:w="9778" w:type="dxa"/>
            <w:gridSpan w:val="3"/>
            <w:vAlign w:val="center"/>
          </w:tcPr>
          <w:p w14:paraId="0ED48B7B" w14:textId="77777777" w:rsidR="00FF5BEC" w:rsidRPr="00200A2C" w:rsidRDefault="00FF5BEC" w:rsidP="006A5382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0"/>
                <w:szCs w:val="22"/>
              </w:rPr>
              <w:t>OSSERVAZIONE DEL DOCENTE NEO ASSUNTO NELLA CLASSE DEL DOCENTE TUTOR</w:t>
            </w:r>
          </w:p>
        </w:tc>
      </w:tr>
      <w:tr w:rsidR="00FF5BEC" w14:paraId="095D3310" w14:textId="77777777" w:rsidTr="006A5382">
        <w:trPr>
          <w:trHeight w:val="398"/>
        </w:trPr>
        <w:tc>
          <w:tcPr>
            <w:tcW w:w="1242" w:type="dxa"/>
            <w:vAlign w:val="center"/>
          </w:tcPr>
          <w:p w14:paraId="57BDC146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14:paraId="25AC82A8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Durata</w:t>
            </w:r>
          </w:p>
        </w:tc>
        <w:tc>
          <w:tcPr>
            <w:tcW w:w="7118" w:type="dxa"/>
            <w:vAlign w:val="center"/>
          </w:tcPr>
          <w:p w14:paraId="661D33E8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Descrizione sintetica</w:t>
            </w:r>
          </w:p>
        </w:tc>
      </w:tr>
      <w:tr w:rsidR="00FF5BEC" w14:paraId="2B8B90A4" w14:textId="77777777" w:rsidTr="006A5382">
        <w:trPr>
          <w:trHeight w:val="489"/>
        </w:trPr>
        <w:tc>
          <w:tcPr>
            <w:tcW w:w="1242" w:type="dxa"/>
          </w:tcPr>
          <w:p w14:paraId="577C8FE1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A884E0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3BFE72EC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45373B51" w14:textId="77777777" w:rsidTr="006A5382">
        <w:trPr>
          <w:trHeight w:val="489"/>
        </w:trPr>
        <w:tc>
          <w:tcPr>
            <w:tcW w:w="1242" w:type="dxa"/>
          </w:tcPr>
          <w:p w14:paraId="2438B34E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E437501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6CEC6DA5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1B93DBC5" w14:textId="77777777" w:rsidTr="006A5382">
        <w:trPr>
          <w:trHeight w:val="489"/>
        </w:trPr>
        <w:tc>
          <w:tcPr>
            <w:tcW w:w="1242" w:type="dxa"/>
          </w:tcPr>
          <w:p w14:paraId="72EB6D50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CD7C90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02308CBD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74A0DFA6" w14:textId="77777777" w:rsidTr="006A5382">
        <w:trPr>
          <w:trHeight w:val="335"/>
        </w:trPr>
        <w:tc>
          <w:tcPr>
            <w:tcW w:w="9778" w:type="dxa"/>
            <w:gridSpan w:val="3"/>
            <w:vAlign w:val="center"/>
          </w:tcPr>
          <w:p w14:paraId="1262D563" w14:textId="77777777" w:rsidR="00FF5BEC" w:rsidRPr="00200A2C" w:rsidRDefault="00FF5BEC" w:rsidP="006A5382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0"/>
                <w:szCs w:val="22"/>
              </w:rPr>
              <w:t>OSSERVAZIONE DEL DOCENTE TUTOR NELLA CLASSE DEL DOCENTE NEO ASSUNTO</w:t>
            </w:r>
          </w:p>
        </w:tc>
      </w:tr>
      <w:tr w:rsidR="00FF5BEC" w14:paraId="56BADA99" w14:textId="77777777" w:rsidTr="006A5382">
        <w:trPr>
          <w:trHeight w:val="402"/>
        </w:trPr>
        <w:tc>
          <w:tcPr>
            <w:tcW w:w="1242" w:type="dxa"/>
            <w:vAlign w:val="center"/>
          </w:tcPr>
          <w:p w14:paraId="5AB0D558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14:paraId="4CF57C7E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Durata</w:t>
            </w:r>
          </w:p>
        </w:tc>
        <w:tc>
          <w:tcPr>
            <w:tcW w:w="7118" w:type="dxa"/>
            <w:vAlign w:val="center"/>
          </w:tcPr>
          <w:p w14:paraId="00B5BA5B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Descrizione sintetica</w:t>
            </w:r>
          </w:p>
        </w:tc>
      </w:tr>
      <w:tr w:rsidR="00FF5BEC" w14:paraId="67541442" w14:textId="77777777" w:rsidTr="006A5382">
        <w:trPr>
          <w:trHeight w:val="450"/>
        </w:trPr>
        <w:tc>
          <w:tcPr>
            <w:tcW w:w="1242" w:type="dxa"/>
          </w:tcPr>
          <w:p w14:paraId="5960F97F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50613D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3EAF54C6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7EF45330" w14:textId="77777777" w:rsidTr="006A5382">
        <w:trPr>
          <w:trHeight w:val="450"/>
        </w:trPr>
        <w:tc>
          <w:tcPr>
            <w:tcW w:w="1242" w:type="dxa"/>
          </w:tcPr>
          <w:p w14:paraId="1F9A0A23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83923D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198E30D6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41FD80AB" w14:textId="77777777" w:rsidTr="006A5382">
        <w:trPr>
          <w:trHeight w:val="450"/>
        </w:trPr>
        <w:tc>
          <w:tcPr>
            <w:tcW w:w="1242" w:type="dxa"/>
          </w:tcPr>
          <w:p w14:paraId="7E284348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9AA2241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3EF1169E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23FBF771" w14:textId="77777777" w:rsidTr="006A5382">
        <w:trPr>
          <w:trHeight w:val="337"/>
        </w:trPr>
        <w:tc>
          <w:tcPr>
            <w:tcW w:w="9778" w:type="dxa"/>
            <w:gridSpan w:val="3"/>
            <w:vAlign w:val="center"/>
          </w:tcPr>
          <w:p w14:paraId="353DEEB9" w14:textId="77777777" w:rsidR="00FF5BEC" w:rsidRPr="00200A2C" w:rsidRDefault="00FF5BEC" w:rsidP="006A5382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0"/>
                <w:szCs w:val="22"/>
              </w:rPr>
              <w:t>VALUTAZIONE E VERIFICA DELL'ESPERIENZA</w:t>
            </w:r>
          </w:p>
        </w:tc>
      </w:tr>
      <w:tr w:rsidR="00FF5BEC" w14:paraId="1A95D1C9" w14:textId="77777777" w:rsidTr="006A5382">
        <w:trPr>
          <w:trHeight w:val="392"/>
        </w:trPr>
        <w:tc>
          <w:tcPr>
            <w:tcW w:w="1242" w:type="dxa"/>
            <w:vAlign w:val="center"/>
          </w:tcPr>
          <w:p w14:paraId="1450616D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14:paraId="6AB64EFD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Durata</w:t>
            </w:r>
          </w:p>
        </w:tc>
        <w:tc>
          <w:tcPr>
            <w:tcW w:w="7118" w:type="dxa"/>
            <w:vAlign w:val="center"/>
          </w:tcPr>
          <w:p w14:paraId="6F01292F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Descrizione sintetica</w:t>
            </w:r>
          </w:p>
        </w:tc>
      </w:tr>
      <w:tr w:rsidR="00FF5BEC" w14:paraId="7313ADF1" w14:textId="77777777" w:rsidTr="006A5382">
        <w:trPr>
          <w:trHeight w:val="462"/>
        </w:trPr>
        <w:tc>
          <w:tcPr>
            <w:tcW w:w="1242" w:type="dxa"/>
          </w:tcPr>
          <w:p w14:paraId="009DBA1B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F9461F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1F03E277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053128D2" w14:textId="77777777" w:rsidTr="006A5382">
        <w:trPr>
          <w:trHeight w:val="462"/>
        </w:trPr>
        <w:tc>
          <w:tcPr>
            <w:tcW w:w="1242" w:type="dxa"/>
          </w:tcPr>
          <w:p w14:paraId="5504F807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ABF996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7292CF8C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FF5BEC" w14:paraId="2454C623" w14:textId="77777777" w:rsidTr="006A5382">
        <w:trPr>
          <w:trHeight w:val="462"/>
        </w:trPr>
        <w:tc>
          <w:tcPr>
            <w:tcW w:w="1242" w:type="dxa"/>
          </w:tcPr>
          <w:p w14:paraId="49F7B69D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F2572F6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14:paraId="1AB81D9D" w14:textId="77777777" w:rsidR="00FF5BEC" w:rsidRDefault="00FF5BEC" w:rsidP="006A5382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</w:tbl>
    <w:p w14:paraId="3C6DF613" w14:textId="48018D96" w:rsidR="000B08AF" w:rsidRDefault="000B08AF">
      <w:pPr>
        <w:spacing w:after="0" w:line="240" w:lineRule="auto"/>
        <w:ind w:left="644"/>
        <w:rPr>
          <w:sz w:val="28"/>
          <w:szCs w:val="28"/>
        </w:rPr>
      </w:pPr>
    </w:p>
    <w:p w14:paraId="7EA18D54" w14:textId="77777777" w:rsidR="00FF5BEC" w:rsidRDefault="00FF5BEC">
      <w:pPr>
        <w:spacing w:after="0" w:line="240" w:lineRule="auto"/>
        <w:ind w:left="644"/>
        <w:rPr>
          <w:sz w:val="28"/>
          <w:szCs w:val="28"/>
        </w:rPr>
      </w:pPr>
    </w:p>
    <w:p w14:paraId="26167E8C" w14:textId="77777777" w:rsidR="00FF5BEC" w:rsidRDefault="00FF5BEC">
      <w:pPr>
        <w:spacing w:after="0" w:line="240" w:lineRule="auto"/>
        <w:ind w:left="644"/>
        <w:rPr>
          <w:sz w:val="28"/>
          <w:szCs w:val="28"/>
        </w:rPr>
      </w:pPr>
    </w:p>
    <w:p w14:paraId="61861A68" w14:textId="77777777" w:rsidR="000B08AF" w:rsidRPr="00FF5BEC" w:rsidRDefault="00131EF3" w:rsidP="001762EA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sz w:val="28"/>
          <w:szCs w:val="32"/>
        </w:rPr>
      </w:pPr>
      <w:r w:rsidRPr="00FF5BEC">
        <w:rPr>
          <w:b/>
          <w:sz w:val="28"/>
          <w:szCs w:val="32"/>
        </w:rPr>
        <w:t>AREA DELLE COMPETENZE  RELATIVE ALL’INSEGNAMENTO</w:t>
      </w:r>
    </w:p>
    <w:p w14:paraId="70AFEA02" w14:textId="77777777" w:rsidR="000B08AF" w:rsidRPr="00FF5BEC" w:rsidRDefault="00131EF3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8"/>
        </w:rPr>
      </w:pPr>
      <w:r w:rsidRPr="00FF5BEC">
        <w:rPr>
          <w:sz w:val="24"/>
          <w:szCs w:val="28"/>
        </w:rPr>
        <w:t>organizzazione delle situazioni di apprendimento:</w:t>
      </w:r>
    </w:p>
    <w:tbl>
      <w:tblPr>
        <w:tblStyle w:val="a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B08AF" w14:paraId="0D25EDA7" w14:textId="77777777" w:rsidTr="001762EA">
        <w:trPr>
          <w:trHeight w:val="260"/>
        </w:trPr>
        <w:tc>
          <w:tcPr>
            <w:tcW w:w="6692" w:type="dxa"/>
            <w:gridSpan w:val="2"/>
          </w:tcPr>
          <w:p w14:paraId="27B153F3" w14:textId="77777777" w:rsidR="000B08AF" w:rsidRPr="00FF5BEC" w:rsidRDefault="000B08AF">
            <w:pPr>
              <w:widowControl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</w:tcPr>
          <w:p w14:paraId="58EE699E" w14:textId="77777777" w:rsidR="000B08AF" w:rsidRPr="00FF5BEC" w:rsidRDefault="00131E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4D56B228" w14:textId="77777777" w:rsidR="000B08AF" w:rsidRPr="00FF5BEC" w:rsidRDefault="00131E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11FD879E" w14:textId="77777777" w:rsidR="000B08AF" w:rsidRPr="00FF5BEC" w:rsidRDefault="00131E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46487F21" w14:textId="77777777" w:rsidR="000B08AF" w:rsidRPr="00FF5BEC" w:rsidRDefault="00131E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664200CF" w14:textId="77777777" w:rsidR="000B08AF" w:rsidRPr="00FF5BEC" w:rsidRDefault="00131EF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B08AF" w14:paraId="59F4511D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1ADB17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53B668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 xml:space="preserve">Individua le competenze che gli alunni devono conseguire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897E55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08FD1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5A3864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322AB9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DBF3E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BE84AA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F" w14:paraId="7CF23F8E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D899D5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92411D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Rende operativi gli obiettivi di apprendimento individuati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8F357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FC298C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D2AAA3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913B2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A55D78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FF9B36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F" w14:paraId="6261E460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7D1BBA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9D9332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 xml:space="preserve">Conosce i concetti-chiave dei campi d’esperienza </w:t>
            </w:r>
            <w:r w:rsidRPr="00FF5BEC">
              <w:rPr>
                <w:rFonts w:asciiTheme="minorHAnsi" w:hAnsiTheme="minorHAnsi" w:cstheme="minorHAnsi"/>
                <w:b/>
                <w:sz w:val="24"/>
                <w:szCs w:val="24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24E344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2F9C84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9454B0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81AA86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78E33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972B39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F" w14:paraId="2ADA11D6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0831954" w14:textId="77777777" w:rsidR="000B08AF" w:rsidRPr="00FF5BEC" w:rsidRDefault="00131EF3" w:rsidP="001762EA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6F9F48" w14:textId="77777777" w:rsidR="000B08AF" w:rsidRPr="00FF5BEC" w:rsidRDefault="00131EF3" w:rsidP="001762EA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 xml:space="preserve">Elabora il Piano Educativo Individualizzato </w:t>
            </w:r>
            <w:r w:rsidRPr="00FF5BEC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3E58FB" w14:textId="77777777" w:rsidR="000B08AF" w:rsidRPr="00FF5BEC" w:rsidRDefault="000B08AF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  <w:p w14:paraId="73E88E7D" w14:textId="77777777" w:rsidR="000B08AF" w:rsidRPr="00FF5BEC" w:rsidRDefault="000B08AF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AF549C" w14:textId="77777777" w:rsidR="000B08AF" w:rsidRPr="00FF5BEC" w:rsidRDefault="000B08AF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4DC09C" w14:textId="77777777" w:rsidR="000B08AF" w:rsidRPr="00FF5BEC" w:rsidRDefault="000B08AF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E2F5A4" w14:textId="77777777" w:rsidR="000B08AF" w:rsidRPr="00FF5BEC" w:rsidRDefault="000B08AF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F66DAC" w14:textId="77777777" w:rsidR="000B08AF" w:rsidRPr="00FF5BEC" w:rsidRDefault="000B08AF">
            <w:pPr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</w:tr>
      <w:tr w:rsidR="000B08AF" w14:paraId="07F71CD2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EB1AFC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876D9A9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Elabora percorsi personalizzati ed inclusivi per BES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89175E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522512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51F06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6400D9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14C3E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69DF9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F" w14:paraId="2A68DE99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196315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FAD859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Modula l’intervento didattico in base alle esigenze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4A9F42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CC610D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3DA6F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CF9C55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AD48B7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CB542C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F" w14:paraId="327B0954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30596B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E31C70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 xml:space="preserve">Utilizza le tecnologie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C6C1DD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81892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A37859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4CC9F8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ED0E8E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5420CC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F" w14:paraId="3F49E553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5219F7A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EFDB7E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Utilizza metodologie coinvolgenti (</w:t>
            </w:r>
            <w:proofErr w:type="spellStart"/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problem</w:t>
            </w:r>
            <w:proofErr w:type="spellEnd"/>
            <w:r w:rsidRPr="00FF5BEC">
              <w:rPr>
                <w:rFonts w:asciiTheme="minorHAnsi" w:hAnsiTheme="minorHAnsi" w:cstheme="minorHAnsi"/>
                <w:sz w:val="24"/>
                <w:szCs w:val="24"/>
              </w:rPr>
              <w:t xml:space="preserve"> solving, cooperative learning, tutoring...)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C45840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7A632C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3B533E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F55D93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138109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08AF" w14:paraId="6C27720C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0EF7DB1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B5AF4A" w14:textId="77777777" w:rsidR="000B08AF" w:rsidRPr="00FF5BEC" w:rsidRDefault="00131EF3" w:rsidP="001762E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F5BEC">
              <w:rPr>
                <w:rFonts w:asciiTheme="minorHAnsi" w:hAnsiTheme="minorHAnsi" w:cstheme="minorHAnsi"/>
                <w:sz w:val="24"/>
                <w:szCs w:val="24"/>
              </w:rPr>
              <w:t>Crea situazioni comunicative positive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2885E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0659DD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B23359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68C2CA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057C27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8A38E" w14:textId="77777777" w:rsidR="000B08AF" w:rsidRPr="00FF5BEC" w:rsidRDefault="000B08A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4F330A" w14:textId="77777777" w:rsidR="000B08AF" w:rsidRDefault="000B08AF">
      <w:pPr>
        <w:spacing w:after="0" w:line="240" w:lineRule="auto"/>
        <w:ind w:left="502"/>
        <w:rPr>
          <w:sz w:val="24"/>
          <w:szCs w:val="24"/>
        </w:rPr>
      </w:pPr>
    </w:p>
    <w:p w14:paraId="3965EA10" w14:textId="77777777" w:rsidR="000B08AF" w:rsidRPr="00FF5BEC" w:rsidRDefault="00131EF3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FF5BEC">
        <w:rPr>
          <w:sz w:val="24"/>
          <w:szCs w:val="24"/>
        </w:rPr>
        <w:t>Osservazione e valutazione degli allievi secondo un approccio formativo</w:t>
      </w:r>
    </w:p>
    <w:tbl>
      <w:tblPr>
        <w:tblStyle w:val="a0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B08AF" w14:paraId="24ED243B" w14:textId="77777777">
        <w:trPr>
          <w:trHeight w:val="280"/>
        </w:trPr>
        <w:tc>
          <w:tcPr>
            <w:tcW w:w="6691" w:type="dxa"/>
            <w:gridSpan w:val="2"/>
          </w:tcPr>
          <w:p w14:paraId="15D14314" w14:textId="77777777" w:rsidR="000B08AF" w:rsidRDefault="000B08AF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180712E3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626C3FEA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6DDCEFB6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4FE5150C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226557FC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8AF" w14:paraId="22F8C922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93C26D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96A505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 consapevoli gli allievi dei loro progressi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4566FE" w14:textId="77777777" w:rsidR="000B08AF" w:rsidRDefault="000B08AF">
            <w:pPr>
              <w:rPr>
                <w:sz w:val="24"/>
                <w:szCs w:val="24"/>
              </w:rPr>
            </w:pPr>
          </w:p>
          <w:p w14:paraId="468CDE43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78ED4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6F105D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D3A63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C4B12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258444DB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48DDCA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717051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tecniche e strumenti per la valutazione formativa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E966A" w14:textId="77777777" w:rsidR="000B08AF" w:rsidRDefault="000B08AF">
            <w:pPr>
              <w:rPr>
                <w:sz w:val="24"/>
                <w:szCs w:val="24"/>
              </w:rPr>
            </w:pPr>
          </w:p>
          <w:p w14:paraId="350D22D2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FDA29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54301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C587AB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F2967E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41896372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523A62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969D9E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Fornisce indicazioni per consolidare gli apprendimenti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296BFA" w14:textId="77777777" w:rsidR="000B08AF" w:rsidRDefault="000B08AF">
            <w:pPr>
              <w:rPr>
                <w:sz w:val="24"/>
                <w:szCs w:val="24"/>
              </w:rPr>
            </w:pPr>
          </w:p>
          <w:p w14:paraId="1420046E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56A2B0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C12A7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546CE8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E2CAC3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5EFA604C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B8E6A1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747CA4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conto dell’evoluzione positiva di ogni alunno in base ai livelli di partenza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E645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BD13E2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B0A59B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CE29B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231570" w14:textId="77777777" w:rsidR="000B08AF" w:rsidRDefault="000B08AF">
            <w:pPr>
              <w:rPr>
                <w:sz w:val="24"/>
                <w:szCs w:val="24"/>
              </w:rPr>
            </w:pPr>
          </w:p>
        </w:tc>
      </w:tr>
    </w:tbl>
    <w:p w14:paraId="464D320E" w14:textId="77777777" w:rsidR="000B08AF" w:rsidRDefault="000B08AF">
      <w:pPr>
        <w:spacing w:after="0" w:line="240" w:lineRule="auto"/>
        <w:ind w:left="1004"/>
        <w:rPr>
          <w:sz w:val="32"/>
          <w:szCs w:val="32"/>
        </w:rPr>
      </w:pPr>
    </w:p>
    <w:p w14:paraId="1A8612E3" w14:textId="77777777" w:rsidR="000B08AF" w:rsidRPr="00FF5BEC" w:rsidRDefault="00131EF3">
      <w:pPr>
        <w:numPr>
          <w:ilvl w:val="0"/>
          <w:numId w:val="2"/>
        </w:numPr>
        <w:spacing w:before="100" w:after="100" w:line="240" w:lineRule="auto"/>
        <w:rPr>
          <w:sz w:val="24"/>
          <w:szCs w:val="28"/>
        </w:rPr>
      </w:pPr>
      <w:r w:rsidRPr="00FF5BEC">
        <w:rPr>
          <w:sz w:val="24"/>
          <w:szCs w:val="28"/>
        </w:rPr>
        <w:t xml:space="preserve">Coinvolgimento degli studenti nel loro apprendimento e nel loro lavoro </w:t>
      </w:r>
    </w:p>
    <w:tbl>
      <w:tblPr>
        <w:tblStyle w:val="a1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0B08AF" w14:paraId="0B292C28" w14:textId="77777777">
        <w:trPr>
          <w:trHeight w:val="200"/>
        </w:trPr>
        <w:tc>
          <w:tcPr>
            <w:tcW w:w="6692" w:type="dxa"/>
            <w:gridSpan w:val="2"/>
          </w:tcPr>
          <w:p w14:paraId="248F531A" w14:textId="77777777" w:rsidR="000B08AF" w:rsidRDefault="000B08AF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2973CE9C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5AC9F90F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11648BBE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5951C2F3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14:paraId="30B0D6B2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8AF" w14:paraId="2734A907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8FA491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A924B2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conto delle conoscenze pregresse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F18839" w14:textId="77777777" w:rsidR="000B08AF" w:rsidRDefault="000B08AF">
            <w:pPr>
              <w:rPr>
                <w:sz w:val="24"/>
                <w:szCs w:val="24"/>
              </w:rPr>
            </w:pPr>
          </w:p>
          <w:p w14:paraId="5603B817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BA2BD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3096A4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1012FB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B4F555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2F1F2B57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4541A5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F41116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Favorisce curiosità, partecipazione ed impegno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05108" w14:textId="77777777" w:rsidR="000B08AF" w:rsidRDefault="000B08AF">
            <w:pPr>
              <w:rPr>
                <w:sz w:val="24"/>
                <w:szCs w:val="24"/>
              </w:rPr>
            </w:pPr>
          </w:p>
          <w:p w14:paraId="59718A27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DE9B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CBCE5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3770B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CCA70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2D9C976B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9CE7DCC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BCE91A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Favorisce l’acquisizione di autonomia e metodo di studio personale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77D2A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96B40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B482E4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0E3C6B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0BBAD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56F0B6F2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69A6DB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33083C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Costruisce regole chiare e condivise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FB631" w14:textId="77777777" w:rsidR="000B08AF" w:rsidRDefault="000B08AF">
            <w:pPr>
              <w:rPr>
                <w:sz w:val="24"/>
                <w:szCs w:val="24"/>
              </w:rPr>
            </w:pPr>
          </w:p>
          <w:p w14:paraId="028D7230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23CA2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BCD83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C06E47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340FB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78940966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A752FA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2744B3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Cura l’organizzazione di una giornata educativa equilibrata </w:t>
            </w:r>
            <w:r>
              <w:rPr>
                <w:b/>
                <w:sz w:val="24"/>
                <w:szCs w:val="24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832E84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9C4D3A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B8AA7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1307AE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1A5DF9" w14:textId="77777777" w:rsidR="000B08AF" w:rsidRDefault="000B08AF">
            <w:pPr>
              <w:rPr>
                <w:sz w:val="24"/>
                <w:szCs w:val="24"/>
              </w:rPr>
            </w:pPr>
          </w:p>
        </w:tc>
      </w:tr>
    </w:tbl>
    <w:p w14:paraId="376E5CE5" w14:textId="25363EC8" w:rsidR="00FF5BEC" w:rsidRDefault="00FF5BEC" w:rsidP="00FF5BEC">
      <w:pPr>
        <w:spacing w:after="0" w:line="240" w:lineRule="auto"/>
        <w:contextualSpacing/>
        <w:rPr>
          <w:sz w:val="28"/>
          <w:szCs w:val="32"/>
        </w:rPr>
      </w:pPr>
    </w:p>
    <w:p w14:paraId="2D134278" w14:textId="77777777" w:rsidR="00FF5BEC" w:rsidRPr="00FF5BEC" w:rsidRDefault="00FF5BEC" w:rsidP="00FF5BEC">
      <w:pPr>
        <w:spacing w:after="0" w:line="240" w:lineRule="auto"/>
        <w:contextualSpacing/>
        <w:rPr>
          <w:sz w:val="28"/>
          <w:szCs w:val="32"/>
        </w:rPr>
      </w:pPr>
    </w:p>
    <w:p w14:paraId="62397647" w14:textId="748F459C" w:rsidR="000B08AF" w:rsidRPr="001762EA" w:rsidRDefault="00131EF3" w:rsidP="001762EA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sz w:val="28"/>
          <w:szCs w:val="32"/>
        </w:rPr>
      </w:pPr>
      <w:r w:rsidRPr="001762EA">
        <w:rPr>
          <w:b/>
          <w:sz w:val="28"/>
          <w:szCs w:val="32"/>
        </w:rPr>
        <w:lastRenderedPageBreak/>
        <w:t xml:space="preserve">AREA DELLE COMPETENZE RELATIVE ALLA PARTECIPAZIONE SCOLASTICA (Organizzazione) </w:t>
      </w:r>
    </w:p>
    <w:p w14:paraId="517B751B" w14:textId="77777777" w:rsidR="000B08AF" w:rsidRPr="001762EA" w:rsidRDefault="00131EF3">
      <w:pPr>
        <w:numPr>
          <w:ilvl w:val="0"/>
          <w:numId w:val="6"/>
        </w:numPr>
        <w:spacing w:before="100" w:after="100" w:line="240" w:lineRule="auto"/>
        <w:ind w:left="1353"/>
        <w:rPr>
          <w:sz w:val="28"/>
          <w:szCs w:val="32"/>
        </w:rPr>
      </w:pPr>
      <w:r w:rsidRPr="001762EA">
        <w:rPr>
          <w:sz w:val="28"/>
          <w:szCs w:val="32"/>
        </w:rPr>
        <w:t xml:space="preserve">Lavoro in gruppo tra insegnanti </w:t>
      </w:r>
    </w:p>
    <w:tbl>
      <w:tblPr>
        <w:tblStyle w:val="a2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9"/>
        <w:gridCol w:w="532"/>
        <w:gridCol w:w="533"/>
        <w:gridCol w:w="533"/>
        <w:gridCol w:w="479"/>
        <w:gridCol w:w="479"/>
      </w:tblGrid>
      <w:tr w:rsidR="000B08AF" w14:paraId="0E2759A1" w14:textId="77777777">
        <w:trPr>
          <w:trHeight w:val="320"/>
        </w:trPr>
        <w:tc>
          <w:tcPr>
            <w:tcW w:w="6688" w:type="dxa"/>
            <w:gridSpan w:val="2"/>
          </w:tcPr>
          <w:p w14:paraId="08487B8E" w14:textId="77777777" w:rsidR="000B08AF" w:rsidRDefault="000B08AF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5FB8BBE5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4D0D1AB4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14:paraId="0AC6556B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14:paraId="75C79E2B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14:paraId="060BCF96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8AF" w14:paraId="6C3C2CFD" w14:textId="77777777" w:rsidTr="001762EA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A62871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6A3E4E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 gruppi di lavoro tra insegnanti</w:t>
            </w:r>
          </w:p>
          <w:p w14:paraId="29E52C93" w14:textId="77777777" w:rsidR="000B08AF" w:rsidRDefault="000B08AF" w:rsidP="001762EA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EBCF27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76FD83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E8451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017B1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89B6F3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0F94EE92" w14:textId="77777777" w:rsidTr="001762EA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96E643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0C7806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elementi di innovazione didattica da sperimentare con gli studenti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65564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AC6C7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C9D651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2FA72F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2D9409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5E978F15" w14:textId="77777777" w:rsidTr="001762EA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910D96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C31652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avvale ed innesca attività di peer-review e peer-learning tra colleghi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C3809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3E687D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3B7E99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745860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6F1579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3500C188" w14:textId="77777777" w:rsidTr="001762EA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590772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7F930E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Focalizza l’attenzione del gruppo docente sui temi dell’inclusione 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3956A2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D307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8EDC4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C65C4F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D00FF3" w14:textId="77777777" w:rsidR="000B08AF" w:rsidRDefault="000B08AF">
            <w:pPr>
              <w:rPr>
                <w:sz w:val="24"/>
                <w:szCs w:val="24"/>
              </w:rPr>
            </w:pPr>
          </w:p>
        </w:tc>
      </w:tr>
    </w:tbl>
    <w:p w14:paraId="790D5997" w14:textId="77777777" w:rsidR="000B08AF" w:rsidRDefault="000B08AF">
      <w:pPr>
        <w:spacing w:before="100" w:after="100" w:line="240" w:lineRule="auto"/>
        <w:rPr>
          <w:sz w:val="32"/>
          <w:szCs w:val="32"/>
        </w:rPr>
      </w:pPr>
    </w:p>
    <w:p w14:paraId="1032F83C" w14:textId="77777777" w:rsidR="000B08AF" w:rsidRPr="001762EA" w:rsidRDefault="00131EF3">
      <w:pPr>
        <w:numPr>
          <w:ilvl w:val="0"/>
          <w:numId w:val="6"/>
        </w:numPr>
        <w:spacing w:before="100" w:after="100" w:line="240" w:lineRule="auto"/>
        <w:ind w:left="1353"/>
        <w:rPr>
          <w:sz w:val="28"/>
          <w:szCs w:val="32"/>
        </w:rPr>
      </w:pPr>
      <w:r w:rsidRPr="001762EA">
        <w:rPr>
          <w:sz w:val="28"/>
          <w:szCs w:val="32"/>
        </w:rPr>
        <w:t xml:space="preserve">Partecipazione alla gestione della scuola </w:t>
      </w:r>
    </w:p>
    <w:tbl>
      <w:tblPr>
        <w:tblStyle w:val="a3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630"/>
        <w:gridCol w:w="660"/>
        <w:gridCol w:w="540"/>
        <w:gridCol w:w="360"/>
        <w:gridCol w:w="360"/>
      </w:tblGrid>
      <w:tr w:rsidR="000B08AF" w14:paraId="57539468" w14:textId="77777777">
        <w:trPr>
          <w:trHeight w:val="300"/>
        </w:trPr>
        <w:tc>
          <w:tcPr>
            <w:tcW w:w="6694" w:type="dxa"/>
            <w:gridSpan w:val="2"/>
          </w:tcPr>
          <w:p w14:paraId="0E69CB60" w14:textId="77777777" w:rsidR="000B08AF" w:rsidRDefault="000B08AF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14:paraId="0BABD07C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5969D7C6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4C879FA5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14:paraId="0A04592F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14:paraId="63DE0430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8AF" w14:paraId="7BF5DB10" w14:textId="77777777" w:rsidTr="001762E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7133FF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E48BC9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t>Contribuisce alla gestione delle relazioni con gli interlocutori esterni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D3892B" w14:textId="77777777" w:rsidR="000B08AF" w:rsidRDefault="000B08AF">
            <w:pP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4206B9" w14:textId="77777777" w:rsidR="000B08AF" w:rsidRDefault="000B08AF">
            <w:pP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08A15A" w14:textId="77777777" w:rsidR="000B08AF" w:rsidRDefault="000B08AF">
            <w:pP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22D1BC" w14:textId="77777777" w:rsidR="000B08AF" w:rsidRDefault="000B08AF">
            <w:pP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D5038B" w14:textId="77777777" w:rsidR="000B08AF" w:rsidRDefault="000B08AF">
            <w:pPr>
              <w:spacing w:after="200"/>
            </w:pPr>
          </w:p>
        </w:tc>
      </w:tr>
      <w:tr w:rsidR="000B08AF" w14:paraId="26632DF6" w14:textId="77777777" w:rsidTr="001762E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E1E07D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6DCFA2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t xml:space="preserve">Cura i rapporti con le </w:t>
            </w:r>
            <w:proofErr w:type="spellStart"/>
            <w:r>
              <w:t>équipe</w:t>
            </w:r>
            <w:proofErr w:type="spellEnd"/>
            <w:r>
              <w:t xml:space="preserve"> multidisciplinari ed i servizi specialistici</w:t>
            </w:r>
            <w:r>
              <w:rPr>
                <w:sz w:val="24"/>
                <w:szCs w:val="24"/>
              </w:rPr>
              <w:t>(Sostegno)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C36AD9" w14:textId="77777777" w:rsidR="000B08AF" w:rsidRDefault="000B08AF">
            <w:pP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E6B704" w14:textId="77777777" w:rsidR="000B08AF" w:rsidRDefault="000B08AF">
            <w:pP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07C010" w14:textId="77777777" w:rsidR="000B08AF" w:rsidRDefault="000B08AF">
            <w:pP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5FF4B6" w14:textId="77777777" w:rsidR="000B08AF" w:rsidRDefault="000B08AF">
            <w:pP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3BCE39" w14:textId="77777777" w:rsidR="000B08AF" w:rsidRDefault="000B08AF">
            <w:pPr>
              <w:spacing w:after="200"/>
            </w:pPr>
          </w:p>
        </w:tc>
      </w:tr>
      <w:tr w:rsidR="000B08AF" w14:paraId="1D8DE870" w14:textId="77777777" w:rsidTr="001762E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E6F442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35632A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t>Organizza e fa evolvere, all’interno della scuola, la partecipazione degli studenti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2A1E45" w14:textId="77777777" w:rsidR="000B08AF" w:rsidRDefault="000B08AF">
            <w:pP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81901" w14:textId="77777777" w:rsidR="000B08AF" w:rsidRDefault="000B08AF">
            <w:pP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441056" w14:textId="77777777" w:rsidR="000B08AF" w:rsidRDefault="000B08AF">
            <w:pP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3365F8" w14:textId="77777777" w:rsidR="000B08AF" w:rsidRDefault="000B08AF">
            <w:pP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DBB3D0" w14:textId="77777777" w:rsidR="000B08AF" w:rsidRDefault="000B08AF">
            <w:pPr>
              <w:spacing w:after="200"/>
            </w:pPr>
          </w:p>
        </w:tc>
      </w:tr>
      <w:tr w:rsidR="000B08AF" w14:paraId="79779A3E" w14:textId="77777777" w:rsidTr="001762E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1ADB2A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56C939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t>Si impegna negli interventi di miglioramento dell’organizzazione scolastica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729049" w14:textId="77777777" w:rsidR="000B08AF" w:rsidRDefault="000B08AF">
            <w:pP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160EAB" w14:textId="77777777" w:rsidR="000B08AF" w:rsidRDefault="000B08AF">
            <w:pP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3DA144" w14:textId="77777777" w:rsidR="000B08AF" w:rsidRDefault="000B08AF">
            <w:pP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60A42A" w14:textId="77777777" w:rsidR="000B08AF" w:rsidRDefault="000B08AF">
            <w:pP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86BFC5" w14:textId="77777777" w:rsidR="000B08AF" w:rsidRDefault="000B08AF">
            <w:pPr>
              <w:spacing w:after="200"/>
            </w:pPr>
          </w:p>
        </w:tc>
      </w:tr>
    </w:tbl>
    <w:p w14:paraId="7C6526C5" w14:textId="77777777" w:rsidR="000B08AF" w:rsidRDefault="000B08AF">
      <w:pPr>
        <w:spacing w:before="100" w:after="100" w:line="240" w:lineRule="auto"/>
        <w:rPr>
          <w:sz w:val="32"/>
          <w:szCs w:val="32"/>
        </w:rPr>
      </w:pPr>
    </w:p>
    <w:p w14:paraId="4F8D4349" w14:textId="77777777" w:rsidR="000B08AF" w:rsidRPr="001762EA" w:rsidRDefault="00131EF3">
      <w:pPr>
        <w:numPr>
          <w:ilvl w:val="0"/>
          <w:numId w:val="6"/>
        </w:numPr>
        <w:spacing w:before="100" w:after="100" w:line="240" w:lineRule="auto"/>
        <w:ind w:left="1353"/>
        <w:rPr>
          <w:sz w:val="28"/>
          <w:szCs w:val="32"/>
        </w:rPr>
      </w:pPr>
      <w:r w:rsidRPr="001762EA">
        <w:rPr>
          <w:sz w:val="28"/>
          <w:szCs w:val="32"/>
        </w:rPr>
        <w:t xml:space="preserve">Informazione e coinvolgimento dei genitori </w:t>
      </w:r>
    </w:p>
    <w:tbl>
      <w:tblPr>
        <w:tblStyle w:val="a4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0B08AF" w14:paraId="73BFAB5F" w14:textId="77777777">
        <w:trPr>
          <w:trHeight w:val="280"/>
        </w:trPr>
        <w:tc>
          <w:tcPr>
            <w:tcW w:w="6691" w:type="dxa"/>
            <w:gridSpan w:val="2"/>
          </w:tcPr>
          <w:p w14:paraId="795B1AC3" w14:textId="77777777" w:rsidR="000B08AF" w:rsidRDefault="000B08AF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14:paraId="371EA37A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2D7243E2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13A2F04C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6CE95A1D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4F3307D1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8AF" w14:paraId="751569C6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1E6289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B6E188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t>Coinvolge i genitori nella vita della scuola (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F70E59" w14:textId="77777777" w:rsidR="000B08AF" w:rsidRDefault="000B08AF">
            <w:pPr>
              <w:rPr>
                <w:sz w:val="24"/>
                <w:szCs w:val="24"/>
              </w:rPr>
            </w:pPr>
          </w:p>
          <w:p w14:paraId="49EE548F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2EBED3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5B8C6E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72164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38D377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31283B02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87C033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E53453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t>Comunica ai genitori obiettivi didattici, strategie di intervento, criteri di valutazione e risultati conseguiti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153F2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247D55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E8E857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262FDD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071E75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7BD0FEA8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C80A8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90B16E" w14:textId="77777777" w:rsidR="000B08AF" w:rsidRDefault="00131EF3" w:rsidP="001762EA">
            <w:pPr>
              <w:spacing w:before="100" w:after="100"/>
            </w:pPr>
            <w:r>
              <w:t xml:space="preserve">Assicura un rapporto personalizzato e accogliente verso singoli genitori </w:t>
            </w:r>
            <w:r>
              <w:rPr>
                <w:sz w:val="24"/>
                <w:szCs w:val="24"/>
              </w:rPr>
              <w:t>(Infanzia e 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F3A14D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7FE6BB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C37305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204D8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4BDFAE" w14:textId="77777777" w:rsidR="000B08AF" w:rsidRDefault="000B08AF">
            <w:pPr>
              <w:rPr>
                <w:sz w:val="24"/>
                <w:szCs w:val="24"/>
              </w:rPr>
            </w:pPr>
          </w:p>
        </w:tc>
      </w:tr>
    </w:tbl>
    <w:p w14:paraId="5F3E2FBB" w14:textId="77777777" w:rsidR="00FF5BEC" w:rsidRDefault="00FF5BEC">
      <w:pPr>
        <w:tabs>
          <w:tab w:val="left" w:pos="3108"/>
        </w:tabs>
        <w:spacing w:after="0" w:line="259" w:lineRule="auto"/>
        <w:ind w:left="720"/>
        <w:rPr>
          <w:b/>
          <w:sz w:val="32"/>
          <w:szCs w:val="32"/>
        </w:rPr>
      </w:pPr>
    </w:p>
    <w:p w14:paraId="1BC67B2E" w14:textId="56E9B7D4" w:rsidR="000B08AF" w:rsidRDefault="00131EF3">
      <w:pPr>
        <w:tabs>
          <w:tab w:val="left" w:pos="3108"/>
        </w:tabs>
        <w:spacing w:after="0" w:line="259" w:lineRule="auto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287048D6" w14:textId="77777777" w:rsidR="000B08AF" w:rsidRPr="001762EA" w:rsidRDefault="00131EF3" w:rsidP="001762EA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sz w:val="28"/>
          <w:szCs w:val="32"/>
        </w:rPr>
      </w:pPr>
      <w:r w:rsidRPr="001762EA">
        <w:rPr>
          <w:b/>
          <w:sz w:val="28"/>
          <w:szCs w:val="32"/>
        </w:rPr>
        <w:t xml:space="preserve">AREA DELLE COMPETENZE RELATIVE ALLA PROPRIA FORMAZIONE (Professionalità̀) </w:t>
      </w:r>
    </w:p>
    <w:p w14:paraId="76A70B43" w14:textId="77777777" w:rsidR="000B08AF" w:rsidRPr="00FF5BEC" w:rsidRDefault="00131EF3">
      <w:pPr>
        <w:numPr>
          <w:ilvl w:val="0"/>
          <w:numId w:val="4"/>
        </w:numPr>
        <w:spacing w:after="0" w:line="240" w:lineRule="auto"/>
        <w:contextualSpacing/>
        <w:rPr>
          <w:sz w:val="24"/>
          <w:szCs w:val="28"/>
        </w:rPr>
      </w:pPr>
      <w:r w:rsidRPr="00FF5BEC">
        <w:rPr>
          <w:sz w:val="24"/>
          <w:szCs w:val="28"/>
        </w:rPr>
        <w:t>Considerazione dei doveri e dei problemi etici della professione</w:t>
      </w:r>
    </w:p>
    <w:tbl>
      <w:tblPr>
        <w:tblStyle w:val="a5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0B08AF" w14:paraId="7A2F5823" w14:textId="77777777">
        <w:trPr>
          <w:trHeight w:val="280"/>
        </w:trPr>
        <w:tc>
          <w:tcPr>
            <w:tcW w:w="6692" w:type="dxa"/>
            <w:gridSpan w:val="2"/>
          </w:tcPr>
          <w:p w14:paraId="0167FB29" w14:textId="77777777" w:rsidR="000B08AF" w:rsidRDefault="000B08AF">
            <w:pPr>
              <w:widowControl w:val="0"/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532" w:type="dxa"/>
          </w:tcPr>
          <w:p w14:paraId="0D1B0414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60781EE0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7B4551C6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14:paraId="2D5F0BB9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14:paraId="3251762D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8AF" w14:paraId="09E043B6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5534F9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DDEA7B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le regole, i ruoli e gli  impegni della professione docente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794919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F62ACF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D52229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8C6C5E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26142A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2836C93F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925649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05360E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 positivamente con le diverse componenti della scuola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F79845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995918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FBD93D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C9EC1A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736D59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4EE54EE5" w14:textId="77777777" w:rsidTr="001762EA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D34E87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786650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la privacy delle informazioni acquisite nella propria pratica professionale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F9D9A9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2016FD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1EC5A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912DB3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92EEEF" w14:textId="77777777" w:rsidR="000B08AF" w:rsidRDefault="000B08AF">
            <w:pPr>
              <w:rPr>
                <w:sz w:val="24"/>
                <w:szCs w:val="24"/>
              </w:rPr>
            </w:pPr>
          </w:p>
        </w:tc>
      </w:tr>
    </w:tbl>
    <w:p w14:paraId="4E107BA3" w14:textId="77777777" w:rsidR="000B08AF" w:rsidRDefault="000B08AF">
      <w:pPr>
        <w:spacing w:after="0" w:line="240" w:lineRule="auto"/>
        <w:rPr>
          <w:b/>
          <w:sz w:val="32"/>
          <w:szCs w:val="32"/>
        </w:rPr>
      </w:pPr>
    </w:p>
    <w:p w14:paraId="6963EAE3" w14:textId="77777777" w:rsidR="000B08AF" w:rsidRPr="00FF5BEC" w:rsidRDefault="00131EF3">
      <w:pPr>
        <w:numPr>
          <w:ilvl w:val="0"/>
          <w:numId w:val="3"/>
        </w:numPr>
        <w:spacing w:before="100" w:after="100" w:line="240" w:lineRule="auto"/>
        <w:jc w:val="both"/>
        <w:rPr>
          <w:sz w:val="24"/>
          <w:szCs w:val="28"/>
        </w:rPr>
      </w:pPr>
      <w:r w:rsidRPr="00FF5BEC">
        <w:rPr>
          <w:sz w:val="24"/>
          <w:szCs w:val="28"/>
        </w:rPr>
        <w:lastRenderedPageBreak/>
        <w:t xml:space="preserve">Utilizzo delle nuove tecnologie per le </w:t>
      </w:r>
      <w:proofErr w:type="spellStart"/>
      <w:r w:rsidRPr="00FF5BEC">
        <w:rPr>
          <w:sz w:val="24"/>
          <w:szCs w:val="28"/>
        </w:rPr>
        <w:t>attivita</w:t>
      </w:r>
      <w:proofErr w:type="spellEnd"/>
      <w:r w:rsidRPr="00FF5BEC">
        <w:rPr>
          <w:sz w:val="24"/>
          <w:szCs w:val="28"/>
        </w:rPr>
        <w:t xml:space="preserve">̀ progettuali, organizzative e formative </w:t>
      </w:r>
    </w:p>
    <w:tbl>
      <w:tblPr>
        <w:tblStyle w:val="a6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1"/>
        <w:gridCol w:w="532"/>
        <w:gridCol w:w="531"/>
        <w:gridCol w:w="478"/>
        <w:gridCol w:w="478"/>
      </w:tblGrid>
      <w:tr w:rsidR="000B08AF" w14:paraId="6CF20902" w14:textId="77777777">
        <w:trPr>
          <w:trHeight w:val="260"/>
        </w:trPr>
        <w:tc>
          <w:tcPr>
            <w:tcW w:w="6694" w:type="dxa"/>
            <w:gridSpan w:val="2"/>
          </w:tcPr>
          <w:p w14:paraId="3936FC07" w14:textId="77777777" w:rsidR="000B08AF" w:rsidRDefault="000B08AF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1" w:type="dxa"/>
          </w:tcPr>
          <w:p w14:paraId="0D6F7229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077B4BAA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14:paraId="20127826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14:paraId="7F9816E7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14:paraId="08B3989A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8AF" w14:paraId="26E7EDC7" w14:textId="77777777" w:rsidTr="001762E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50935B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31C6D3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efficacemente le tecnologie per ricercare informazioni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A57268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22CCE1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1AD06C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BA7C4D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3F713D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6807EA79" w14:textId="77777777" w:rsidTr="001762E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99C31C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DEDE83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 le tecnologie per favorire scambi  nell’ambito di una formazione continua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0B4385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2A2FCB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783691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D23EE1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C30E49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03E40D25" w14:textId="77777777" w:rsidTr="001762EA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BB09A3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6D7859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 le potenzialità didattica dei diversi dispositivi tecnologici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AEC8C4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5910A0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DF82B1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A5C5D4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A2FD81" w14:textId="77777777" w:rsidR="000B08AF" w:rsidRDefault="000B08AF">
            <w:pPr>
              <w:rPr>
                <w:sz w:val="24"/>
                <w:szCs w:val="24"/>
              </w:rPr>
            </w:pPr>
          </w:p>
        </w:tc>
      </w:tr>
    </w:tbl>
    <w:p w14:paraId="5ED8EF4D" w14:textId="77777777" w:rsidR="000B08AF" w:rsidRDefault="000B08AF">
      <w:pPr>
        <w:spacing w:after="0" w:line="240" w:lineRule="auto"/>
        <w:rPr>
          <w:b/>
          <w:sz w:val="32"/>
          <w:szCs w:val="32"/>
        </w:rPr>
      </w:pPr>
    </w:p>
    <w:p w14:paraId="436132EA" w14:textId="77777777" w:rsidR="000B08AF" w:rsidRPr="00FF5BEC" w:rsidRDefault="00131EF3">
      <w:pPr>
        <w:numPr>
          <w:ilvl w:val="0"/>
          <w:numId w:val="3"/>
        </w:numPr>
        <w:spacing w:before="100" w:after="100" w:line="240" w:lineRule="auto"/>
        <w:rPr>
          <w:sz w:val="24"/>
          <w:szCs w:val="28"/>
        </w:rPr>
      </w:pPr>
      <w:r w:rsidRPr="00FF5BEC">
        <w:rPr>
          <w:sz w:val="24"/>
          <w:szCs w:val="28"/>
        </w:rPr>
        <w:t xml:space="preserve">Cura della propria formazione continua </w:t>
      </w:r>
    </w:p>
    <w:tbl>
      <w:tblPr>
        <w:tblStyle w:val="a7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8"/>
        <w:gridCol w:w="533"/>
        <w:gridCol w:w="533"/>
        <w:gridCol w:w="533"/>
        <w:gridCol w:w="479"/>
        <w:gridCol w:w="479"/>
      </w:tblGrid>
      <w:tr w:rsidR="000B08AF" w14:paraId="4E28EAB8" w14:textId="77777777">
        <w:trPr>
          <w:trHeight w:val="180"/>
        </w:trPr>
        <w:tc>
          <w:tcPr>
            <w:tcW w:w="6686" w:type="dxa"/>
            <w:gridSpan w:val="2"/>
          </w:tcPr>
          <w:p w14:paraId="02EB21F7" w14:textId="77777777" w:rsidR="000B08AF" w:rsidRDefault="000B08AF">
            <w:pPr>
              <w:widowControl w:val="0"/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3" w:type="dxa"/>
          </w:tcPr>
          <w:p w14:paraId="1182A3E0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5BD5831F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14:paraId="29141654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14:paraId="02A954BC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14:paraId="352456F6" w14:textId="77777777" w:rsidR="000B08AF" w:rsidRDefault="00131E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08AF" w14:paraId="6E63D057" w14:textId="77777777" w:rsidTr="001762EA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C16D0A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80C418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Aggiorna il proprio bilancio di competenze ed elabora un proprio progetto di sviluppo professionale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EF8DAE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1B388E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559273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E0312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A63D0" w14:textId="77777777" w:rsidR="000B08AF" w:rsidRDefault="000B08AF">
            <w:pPr>
              <w:rPr>
                <w:sz w:val="24"/>
                <w:szCs w:val="24"/>
              </w:rPr>
            </w:pPr>
          </w:p>
        </w:tc>
      </w:tr>
      <w:tr w:rsidR="000B08AF" w14:paraId="2F06D72A" w14:textId="77777777" w:rsidTr="001762EA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3C9923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CB8D2F" w14:textId="77777777" w:rsidR="000B08AF" w:rsidRDefault="00131EF3" w:rsidP="00176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 programmi di formazione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F42A20" w14:textId="77777777" w:rsidR="000B08AF" w:rsidRDefault="000B08AF">
            <w:pPr>
              <w:rPr>
                <w:sz w:val="24"/>
                <w:szCs w:val="24"/>
              </w:rPr>
            </w:pPr>
          </w:p>
          <w:p w14:paraId="0600F69A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0137C7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C5B239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301F6" w14:textId="77777777" w:rsidR="000B08AF" w:rsidRDefault="000B08AF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EF841" w14:textId="77777777" w:rsidR="000B08AF" w:rsidRDefault="000B08AF">
            <w:pPr>
              <w:rPr>
                <w:sz w:val="24"/>
                <w:szCs w:val="24"/>
              </w:rPr>
            </w:pPr>
          </w:p>
        </w:tc>
      </w:tr>
    </w:tbl>
    <w:p w14:paraId="34794259" w14:textId="77777777" w:rsidR="000B08AF" w:rsidRDefault="000B08AF">
      <w:pPr>
        <w:spacing w:after="0" w:line="240" w:lineRule="auto"/>
        <w:rPr>
          <w:b/>
          <w:sz w:val="32"/>
          <w:szCs w:val="32"/>
        </w:rPr>
      </w:pPr>
    </w:p>
    <w:p w14:paraId="2AF30CE0" w14:textId="77777777" w:rsidR="001762EA" w:rsidRDefault="001762EA">
      <w:pPr>
        <w:spacing w:line="360" w:lineRule="auto"/>
        <w:jc w:val="both"/>
        <w:rPr>
          <w:sz w:val="28"/>
          <w:szCs w:val="28"/>
        </w:rPr>
      </w:pPr>
    </w:p>
    <w:p w14:paraId="4941BE39" w14:textId="77777777" w:rsidR="000B08AF" w:rsidRPr="00FF5BEC" w:rsidRDefault="00131EF3">
      <w:pPr>
        <w:spacing w:line="360" w:lineRule="auto"/>
        <w:jc w:val="both"/>
        <w:rPr>
          <w:sz w:val="24"/>
          <w:szCs w:val="24"/>
        </w:rPr>
      </w:pPr>
      <w:r w:rsidRPr="00FF5BEC">
        <w:rPr>
          <w:sz w:val="24"/>
          <w:szCs w:val="24"/>
        </w:rPr>
        <w:t>Eventuali osservazioni:</w:t>
      </w:r>
    </w:p>
    <w:p w14:paraId="7A2B6A2B" w14:textId="77777777" w:rsidR="000B08AF" w:rsidRDefault="00131E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4EF2D" w14:textId="77777777" w:rsidR="000B08AF" w:rsidRDefault="000B08AF">
      <w:pPr>
        <w:spacing w:line="360" w:lineRule="auto"/>
        <w:jc w:val="both"/>
        <w:rPr>
          <w:sz w:val="28"/>
          <w:szCs w:val="28"/>
        </w:rPr>
      </w:pPr>
    </w:p>
    <w:p w14:paraId="5FD9CBCD" w14:textId="77777777" w:rsidR="00FF5BEC" w:rsidRDefault="00131EF3">
      <w:pPr>
        <w:spacing w:line="360" w:lineRule="auto"/>
        <w:jc w:val="both"/>
        <w:rPr>
          <w:sz w:val="24"/>
          <w:szCs w:val="24"/>
        </w:rPr>
      </w:pPr>
      <w:r w:rsidRPr="00FF5BEC">
        <w:rPr>
          <w:sz w:val="24"/>
          <w:szCs w:val="24"/>
        </w:rPr>
        <w:t>Luogo e data,___________________</w:t>
      </w:r>
      <w:r w:rsidRPr="00FF5BEC">
        <w:rPr>
          <w:sz w:val="24"/>
          <w:szCs w:val="24"/>
        </w:rPr>
        <w:tab/>
      </w:r>
      <w:r w:rsidRPr="00FF5BEC">
        <w:rPr>
          <w:sz w:val="24"/>
          <w:szCs w:val="24"/>
        </w:rPr>
        <w:tab/>
      </w:r>
      <w:r w:rsidRPr="00FF5BEC">
        <w:rPr>
          <w:sz w:val="24"/>
          <w:szCs w:val="24"/>
        </w:rPr>
        <w:tab/>
      </w:r>
      <w:r w:rsidRPr="00FF5BEC">
        <w:rPr>
          <w:sz w:val="24"/>
          <w:szCs w:val="24"/>
        </w:rPr>
        <w:tab/>
      </w:r>
      <w:r w:rsidRPr="00FF5BEC">
        <w:rPr>
          <w:sz w:val="24"/>
          <w:szCs w:val="24"/>
        </w:rPr>
        <w:tab/>
      </w:r>
      <w:r w:rsidRPr="00FF5BEC">
        <w:rPr>
          <w:sz w:val="24"/>
          <w:szCs w:val="24"/>
        </w:rPr>
        <w:tab/>
      </w:r>
    </w:p>
    <w:p w14:paraId="62A87F6A" w14:textId="03597E4E" w:rsidR="000B08AF" w:rsidRDefault="00131EF3" w:rsidP="00FF5BEC">
      <w:pPr>
        <w:spacing w:line="360" w:lineRule="auto"/>
        <w:ind w:left="7088"/>
        <w:jc w:val="both"/>
        <w:rPr>
          <w:sz w:val="24"/>
          <w:szCs w:val="24"/>
        </w:rPr>
      </w:pPr>
      <w:r w:rsidRPr="00FF5BEC">
        <w:rPr>
          <w:sz w:val="24"/>
          <w:szCs w:val="24"/>
        </w:rPr>
        <w:t>Firma</w:t>
      </w:r>
    </w:p>
    <w:p w14:paraId="1B4F29D0" w14:textId="2DE15A29" w:rsidR="00FF5BEC" w:rsidRPr="00FF5BEC" w:rsidRDefault="00FF5BEC" w:rsidP="00FF5BEC">
      <w:pPr>
        <w:spacing w:line="360" w:lineRule="auto"/>
        <w:ind w:left="595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752CFF43" w14:textId="77777777" w:rsidR="000B08AF" w:rsidRDefault="000B08AF">
      <w:pPr>
        <w:spacing w:line="360" w:lineRule="auto"/>
        <w:jc w:val="both"/>
        <w:rPr>
          <w:sz w:val="28"/>
          <w:szCs w:val="28"/>
        </w:rPr>
      </w:pPr>
      <w:bookmarkStart w:id="0" w:name="_gjdgxs" w:colFirst="0" w:colLast="0"/>
      <w:bookmarkEnd w:id="0"/>
    </w:p>
    <w:p w14:paraId="5A49B3E9" w14:textId="77777777" w:rsidR="000B08AF" w:rsidRDefault="000B08AF">
      <w:pPr>
        <w:spacing w:line="360" w:lineRule="auto"/>
        <w:jc w:val="both"/>
        <w:rPr>
          <w:sz w:val="28"/>
          <w:szCs w:val="28"/>
        </w:rPr>
      </w:pPr>
    </w:p>
    <w:p w14:paraId="5887D42D" w14:textId="77777777" w:rsidR="000B08AF" w:rsidRDefault="00131EF3">
      <w:pPr>
        <w:spacing w:after="0" w:line="240" w:lineRule="auto"/>
        <w:jc w:val="both"/>
      </w:pPr>
      <w:r>
        <w:t>1= competenza da raggiungere</w:t>
      </w:r>
    </w:p>
    <w:p w14:paraId="6DE396B7" w14:textId="77777777" w:rsidR="000B08AF" w:rsidRDefault="00131EF3">
      <w:pPr>
        <w:spacing w:after="0" w:line="240" w:lineRule="auto"/>
        <w:jc w:val="both"/>
      </w:pPr>
      <w:r>
        <w:t>2= competenza parzialmente raggiunta</w:t>
      </w:r>
    </w:p>
    <w:p w14:paraId="4F19D88D" w14:textId="77777777" w:rsidR="000B08AF" w:rsidRDefault="00131EF3">
      <w:pPr>
        <w:spacing w:after="0" w:line="240" w:lineRule="auto"/>
        <w:jc w:val="both"/>
      </w:pPr>
      <w:r>
        <w:t>3= competenza sufficientemente raggiunta</w:t>
      </w:r>
    </w:p>
    <w:p w14:paraId="2D956C9F" w14:textId="77777777" w:rsidR="000B08AF" w:rsidRDefault="00131EF3">
      <w:pPr>
        <w:spacing w:after="0" w:line="240" w:lineRule="auto"/>
        <w:jc w:val="both"/>
      </w:pPr>
      <w:r>
        <w:t>4= competenza soddisfacentemente raggiunta</w:t>
      </w:r>
    </w:p>
    <w:p w14:paraId="5874C99B" w14:textId="77777777" w:rsidR="000B08AF" w:rsidRDefault="00131EF3">
      <w:pPr>
        <w:spacing w:after="0" w:line="240" w:lineRule="auto"/>
        <w:jc w:val="both"/>
        <w:rPr>
          <w:sz w:val="28"/>
          <w:szCs w:val="28"/>
        </w:rPr>
      </w:pPr>
      <w:r>
        <w:t>5= competenza pienamente raggiunta</w:t>
      </w:r>
    </w:p>
    <w:sectPr w:rsidR="000B08AF"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C8FBF" w14:textId="77777777" w:rsidR="00453951" w:rsidRDefault="00453951">
      <w:pPr>
        <w:spacing w:after="0" w:line="240" w:lineRule="auto"/>
      </w:pPr>
      <w:r>
        <w:separator/>
      </w:r>
    </w:p>
  </w:endnote>
  <w:endnote w:type="continuationSeparator" w:id="0">
    <w:p w14:paraId="5A39AC1E" w14:textId="77777777" w:rsidR="00453951" w:rsidRDefault="004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71D8B" w14:textId="77777777" w:rsidR="00453951" w:rsidRDefault="00453951">
      <w:pPr>
        <w:spacing w:after="0" w:line="240" w:lineRule="auto"/>
      </w:pPr>
      <w:r>
        <w:separator/>
      </w:r>
    </w:p>
  </w:footnote>
  <w:footnote w:type="continuationSeparator" w:id="0">
    <w:p w14:paraId="7263B92B" w14:textId="77777777" w:rsidR="00453951" w:rsidRDefault="00453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73E5"/>
    <w:multiLevelType w:val="multilevel"/>
    <w:tmpl w:val="B85E9E32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0523"/>
    <w:multiLevelType w:val="multilevel"/>
    <w:tmpl w:val="79CCEA7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7B313F"/>
    <w:multiLevelType w:val="multilevel"/>
    <w:tmpl w:val="E1F62A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30F9"/>
    <w:multiLevelType w:val="multilevel"/>
    <w:tmpl w:val="E19E2DE8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EA2AC8"/>
    <w:multiLevelType w:val="multilevel"/>
    <w:tmpl w:val="F29E1A02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3957A6C"/>
    <w:multiLevelType w:val="multilevel"/>
    <w:tmpl w:val="86FE6864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8AF"/>
    <w:rsid w:val="000B08AF"/>
    <w:rsid w:val="00131EF3"/>
    <w:rsid w:val="001762EA"/>
    <w:rsid w:val="00453951"/>
    <w:rsid w:val="004A62AB"/>
    <w:rsid w:val="00EC6B47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8F8D2"/>
  <w15:docId w15:val="{098D0672-7CA8-493A-87AE-A521FC04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6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2EA"/>
  </w:style>
  <w:style w:type="paragraph" w:styleId="Pidipagina">
    <w:name w:val="footer"/>
    <w:basedOn w:val="Normale"/>
    <w:link w:val="PidipaginaCarattere"/>
    <w:uiPriority w:val="99"/>
    <w:unhideWhenUsed/>
    <w:rsid w:val="001762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2EA"/>
  </w:style>
  <w:style w:type="paragraph" w:styleId="NormaleWeb">
    <w:name w:val="Normal (Web)"/>
    <w:basedOn w:val="Normale"/>
    <w:uiPriority w:val="99"/>
    <w:unhideWhenUsed/>
    <w:rsid w:val="00FF5B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F5BEC"/>
    <w:rPr>
      <w:b/>
      <w:bCs/>
    </w:rPr>
  </w:style>
  <w:style w:type="table" w:styleId="Grigliatabella">
    <w:name w:val="Table Grid"/>
    <w:basedOn w:val="Tabellanormale"/>
    <w:uiPriority w:val="59"/>
    <w:rsid w:val="00FF5B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Poskio</cp:lastModifiedBy>
  <cp:revision>3</cp:revision>
  <dcterms:created xsi:type="dcterms:W3CDTF">2020-05-22T14:51:00Z</dcterms:created>
  <dcterms:modified xsi:type="dcterms:W3CDTF">2020-05-26T17:42:00Z</dcterms:modified>
</cp:coreProperties>
</file>