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04" w:rsidRPr="00566004" w:rsidRDefault="00566004" w:rsidP="00566004">
      <w:pPr>
        <w:pBdr>
          <w:top w:val="nil"/>
          <w:left w:val="nil"/>
          <w:bottom w:val="nil"/>
          <w:right w:val="nil"/>
          <w:between w:val="nil"/>
        </w:pBdr>
        <w:tabs>
          <w:tab w:val="left" w:pos="690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Allegato A- Domanda di partecipazione Esperto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Al Dirigente  Scolastico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Dell’I.C. ALLENDE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VIA ITALIA 13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20037 – Paderno Dugnano (MI)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Oggetto: RICHIESTA DI PARTECIPAZIONE ALLA SELEZIONE DI ESPERTO PER IL MODULO _____________________________________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(riportare titolo modulo)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Nell’ambito della Programmazione dei Fondi Strutturali europei 2014/2020 - Fondi Strutturali Europei – Programma Operativo Nazionale “Per la scuola, competenze e ambienti per l’apprendimento” 2014-2020. Avviso pubblico 10862 del 16/09/2016 “Progetti di inclusione sociale e lotta al disagio nonché per garantire l’apertura delle scuole oltre l’orario scolastico soprattutto nella aree a rischio e in quelle periferiche”. Asse I – Istruzione – Fondo Sociale Europeo (FSE).  Obiettivo specifico 10.1. – Riduzione del fallimento formativo precoce e della dispersione scolastica e formativa. Azione 10.1.1 – Interventi di sostegno agli studenti caratterizzati da particolari fragilità</w:t>
      </w:r>
    </w:p>
    <w:p w:rsidR="00566004" w:rsidRPr="00566004" w:rsidRDefault="00566004" w:rsidP="005660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CODICE IDENTIFICATIVO:10.1.1A-FSEPON-LO-2017-304</w:t>
      </w:r>
    </w:p>
    <w:p w:rsidR="00566004" w:rsidRPr="00566004" w:rsidRDefault="00566004" w:rsidP="005660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PON:  inclusione sociale e lotta al disagio nonché per garantire l’apertura delle scuole oltre l’orario scolastico soprattutto nella aree a rischio e in quelle periferiche</w:t>
      </w:r>
    </w:p>
    <w:p w:rsidR="00566004" w:rsidRPr="00566004" w:rsidRDefault="00566004" w:rsidP="00566004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20" w:hanging="1260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20" w:hanging="1260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In relazione all’avviso pubblico </w:t>
      </w:r>
      <w:proofErr w:type="spellStart"/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prot</w:t>
      </w:r>
      <w:proofErr w:type="spellEnd"/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            del  </w:t>
      </w:r>
    </w:p>
    <w:p w:rsidR="00566004" w:rsidRPr="00566004" w:rsidRDefault="00566004" w:rsidP="005660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rFonts w:ascii="Verdana" w:eastAsia="Verdana" w:hAnsi="Verdana" w:cs="Verdana"/>
          <w:b/>
          <w:i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b/>
          <w:i/>
          <w:color w:val="000000"/>
          <w:sz w:val="20"/>
          <w:szCs w:val="20"/>
          <w:lang w:eastAsia="it-IT"/>
        </w:rPr>
        <w:t xml:space="preserve">procedura negoziata previa consultazione (fuori </w:t>
      </w:r>
      <w:proofErr w:type="spellStart"/>
      <w:r w:rsidRPr="00566004">
        <w:rPr>
          <w:rFonts w:ascii="Verdana" w:eastAsia="Verdana" w:hAnsi="Verdana" w:cs="Verdana"/>
          <w:b/>
          <w:i/>
          <w:color w:val="000000"/>
          <w:sz w:val="20"/>
          <w:szCs w:val="20"/>
          <w:lang w:eastAsia="it-IT"/>
        </w:rPr>
        <w:t>Me.Pa.</w:t>
      </w:r>
      <w:proofErr w:type="spellEnd"/>
      <w:r w:rsidRPr="00566004">
        <w:rPr>
          <w:rFonts w:ascii="Verdana" w:eastAsia="Verdana" w:hAnsi="Verdana" w:cs="Verdana"/>
          <w:b/>
          <w:i/>
          <w:color w:val="000000"/>
          <w:sz w:val="20"/>
          <w:szCs w:val="20"/>
          <w:lang w:eastAsia="it-IT"/>
        </w:rPr>
        <w:t xml:space="preserve">) ai sensi dell’art. 36, comma 2, lett. b)  del </w:t>
      </w:r>
      <w:proofErr w:type="spellStart"/>
      <w:r w:rsidRPr="00566004">
        <w:rPr>
          <w:rFonts w:ascii="Verdana" w:eastAsia="Verdana" w:hAnsi="Verdana" w:cs="Verdana"/>
          <w:b/>
          <w:i/>
          <w:color w:val="000000"/>
          <w:sz w:val="20"/>
          <w:szCs w:val="20"/>
          <w:lang w:eastAsia="it-IT"/>
        </w:rPr>
        <w:t>D.Lgs.</w:t>
      </w:r>
      <w:proofErr w:type="spellEnd"/>
      <w:r w:rsidRPr="00566004">
        <w:rPr>
          <w:rFonts w:ascii="Verdana" w:eastAsia="Verdana" w:hAnsi="Verdana" w:cs="Verdana"/>
          <w:b/>
          <w:i/>
          <w:color w:val="000000"/>
          <w:sz w:val="20"/>
          <w:szCs w:val="20"/>
          <w:lang w:eastAsia="it-IT"/>
        </w:rPr>
        <w:t xml:space="preserve"> 18 aprile 2016, n. 50</w:t>
      </w:r>
    </w:p>
    <w:p w:rsidR="00566004" w:rsidRPr="00566004" w:rsidRDefault="00566004" w:rsidP="005660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affidamento previa comparazione di preventivi avente ad oggetto lavori/servizi/forniture di importo superiore a 2.000,00 euro o ad altro limite stabilito dal Consiglio d’Istituto e inferiore a 40.000,00 euro 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Il/La sottoscritt…..............................................................................................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proofErr w:type="spellStart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Nat…</w:t>
      </w:r>
      <w:proofErr w:type="spellEnd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il </w:t>
      </w:r>
      <w:proofErr w:type="spellStart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………</w:t>
      </w:r>
      <w:proofErr w:type="spellEnd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./</w:t>
      </w:r>
      <w:proofErr w:type="spellStart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……</w:t>
      </w:r>
      <w:proofErr w:type="spellEnd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./</w:t>
      </w:r>
      <w:proofErr w:type="spellStart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………</w:t>
      </w:r>
      <w:proofErr w:type="spellEnd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. a………………………………………...…... </w:t>
      </w:r>
      <w:proofErr w:type="spellStart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Prov………………</w:t>
      </w:r>
      <w:proofErr w:type="spellEnd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..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Residente in…………………………….….Via/Piazza………………………………………n°…….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Tel. Abitazione…………………………….... Tel. Cellulare…………………………………………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Codice fiscale ……………………………………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E-mail 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(Obbligatoria) 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....................................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Professione ……………………………………..  presso  …………………………………………...</w:t>
      </w:r>
    </w:p>
    <w:p w:rsidR="00566004" w:rsidRPr="00566004" w:rsidRDefault="00566004" w:rsidP="0056600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DOCENTE  IC ALLENDE </w:t>
      </w:r>
    </w:p>
    <w:p w:rsidR="00566004" w:rsidRPr="00566004" w:rsidRDefault="00566004" w:rsidP="0056600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ESPERTO ESTERNO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Avendo preso visione del bando relativo alla selezione di esperti 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CODICE IDENTIFICATIVO :10.1.1A-FSEPON-LO-2017-304</w:t>
      </w:r>
    </w:p>
    <w:p w:rsidR="00566004" w:rsidRPr="00566004" w:rsidRDefault="00566004" w:rsidP="005660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lastRenderedPageBreak/>
        <w:t>PON:  inclusione sociale e lotta al disagio nonché per garantire l’apertura delle scuole oltre l’orario scolastico soprattutto nella aree a rischio e in quelle periferiche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CHIEDE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di partecipare alla selezione in qualità di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ESPERTO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A tal fine Ai sensi degli artt. 46 e 47 del D.P.R. n. 445/2000, consapevole che le dichiarazioni mendaci sono punite ai sensi del codice penale e delle leggi speciali in materia, secondo le disposizioni richiamate all’art. 76 del citato D.P.R. n. 445-00, dichiara quanto segue: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non avere procedimenti penali a suo carico né di essere stato condannato a seguito di procedimenti penali ovvero _______________________________________________________;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non essere stato destituito da pubblico impiego;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non trovarsi in alcuna posizione di incompatibilità con pubblico impiego;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di essere/non essere 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(depennare la voce che non interessa)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dipendente di altre Amministrazioni pubbliche;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non essere collegato a ditte o società interessate alla partecipazione alle gare di acquisto.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essere in godimento dei diritti politici;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possedere i requisiti necessari per espletare l’incarico, così come si evince dal curriculum vitae;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143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non aver riportato condanne penali e di non avere procedimenti penali in corso;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143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non essere stato/a destituito/a dalla pubblica amministrazione;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143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essere disponibile a partecipare agli incontri con il Dirigente Scolastico e con il D.S.G.A. per programmare e verificare le attività di sua pertinenza;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143"/>
        <w:contextualSpacing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conoscere ed essere in grado di gestire la piattaforma informatica del Ministero per l’inserimento e l’aggiornamento delle attività svolte;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143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impegnarsi a documentare tutte le attività di sua pertinenza.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Allega alla presente domanda:</w:t>
      </w:r>
    </w:p>
    <w:p w:rsidR="00566004" w:rsidRPr="00566004" w:rsidRDefault="00566004" w:rsidP="0056600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Curriculum in formato Europeo</w:t>
      </w:r>
    </w:p>
    <w:p w:rsidR="00566004" w:rsidRPr="00566004" w:rsidRDefault="00566004" w:rsidP="0056600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Allegato B- Scheda punteggio Esperto </w:t>
      </w:r>
    </w:p>
    <w:p w:rsidR="00566004" w:rsidRPr="00566004" w:rsidRDefault="00566004" w:rsidP="0056600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Allegato C- Privacy</w:t>
      </w:r>
    </w:p>
    <w:p w:rsidR="00566004" w:rsidRPr="00566004" w:rsidRDefault="00566004" w:rsidP="0056600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Fotocopie di un documento di riconoscimento in corso di validità  e del codice fiscale debitamente firmate in originale.</w:t>
      </w:r>
    </w:p>
    <w:p w:rsidR="00566004" w:rsidRPr="00566004" w:rsidRDefault="00566004" w:rsidP="0056600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DURC (per operatori esterni)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Consapevole della responsabilità penale e della decadenza da eventuali benefici acquisiti nel caso di dichiarazioni  mendaci, dichiara sotto la propria responsabilità:</w:t>
      </w:r>
    </w:p>
    <w:p w:rsidR="00566004" w:rsidRPr="00566004" w:rsidRDefault="00566004" w:rsidP="00566004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avere preso visione del bando e di accettare totalmente le condizioni previste dal bando di selezione;</w:t>
      </w:r>
    </w:p>
    <w:p w:rsidR="00566004" w:rsidRPr="00566004" w:rsidRDefault="00566004" w:rsidP="00566004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essere a conoscenza che le dichiarazioni dei requisiti, qualità e titoli riportati nella domanda e nel curriculum vitae sono soggette alle disposizioni del Testo Unico in materia di documentazione amministrativa emanate con DPR 28.12.2000 n. 445.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Ai sensi del D.L. 196 del 30/06/2003, dichiaro, altresì, di essere stato informato sul trattamento dei dati personali e, pertanto,  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DATA ____________ FIRMA ____________________________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</w:r>
    </w:p>
    <w:p w:rsidR="00566004" w:rsidRPr="00566004" w:rsidRDefault="00566004" w:rsidP="0056600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819"/>
          <w:tab w:val="right" w:pos="9638"/>
        </w:tabs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lastRenderedPageBreak/>
        <w:t xml:space="preserve">Allegato B-Scheda punteggio Esperto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Descrizione Criteri-Punti-Esperto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tbl>
      <w:tblPr>
        <w:tblW w:w="9818" w:type="dxa"/>
        <w:tblInd w:w="-20" w:type="dxa"/>
        <w:tblLayout w:type="fixed"/>
        <w:tblLook w:val="0400"/>
      </w:tblPr>
      <w:tblGrid>
        <w:gridCol w:w="1188"/>
        <w:gridCol w:w="3700"/>
        <w:gridCol w:w="2445"/>
        <w:gridCol w:w="2485"/>
      </w:tblGrid>
      <w:tr w:rsidR="00566004" w:rsidRPr="00566004" w:rsidTr="0017185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Descrizione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Criteri di valutazione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 xml:space="preserve">Punti </w:t>
            </w:r>
            <w:proofErr w:type="spellStart"/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</w:p>
        </w:tc>
      </w:tr>
      <w:tr w:rsidR="00566004" w:rsidRPr="00566004" w:rsidTr="0017185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Titoli culturali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566004" w:rsidRPr="00566004" w:rsidTr="0017185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 xml:space="preserve">Laurea  INERENTE IL MODULO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3 punti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Max 3</w:t>
            </w:r>
          </w:p>
        </w:tc>
      </w:tr>
      <w:tr w:rsidR="00566004" w:rsidRPr="00566004" w:rsidTr="0017185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Altra Laurea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1 punto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Max 2</w:t>
            </w:r>
          </w:p>
        </w:tc>
      </w:tr>
      <w:tr w:rsidR="00566004" w:rsidRPr="00566004" w:rsidTr="0017185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 xml:space="preserve">Diploma scuola media superiore ad indirizzo informatico o attinente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 xml:space="preserve">Max 2 </w:t>
            </w:r>
          </w:p>
        </w:tc>
      </w:tr>
      <w:tr w:rsidR="00566004" w:rsidRPr="00566004" w:rsidTr="0017185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Master  e/o corsi di perfezionamento attinenti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0,5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Max 2</w:t>
            </w:r>
          </w:p>
        </w:tc>
      </w:tr>
      <w:tr w:rsidR="00566004" w:rsidRPr="00566004" w:rsidTr="0017185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e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Corsi di specializzazione attinenti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Max 2</w:t>
            </w:r>
          </w:p>
        </w:tc>
      </w:tr>
      <w:tr w:rsidR="00566004" w:rsidRPr="00566004" w:rsidTr="0017185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 xml:space="preserve">Patente europea del computer (ECDL) o equivalenti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Max 3</w:t>
            </w:r>
          </w:p>
        </w:tc>
      </w:tr>
      <w:tr w:rsidR="00566004" w:rsidRPr="00566004" w:rsidTr="0017185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Esperienze professionali in ambito ATTINENTI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566004" w:rsidRPr="00566004" w:rsidTr="0017185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h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 xml:space="preserve">Corsi di formazione come docente  sulle Tic in  corsi PON o in altro  a scuola o presso altri enti 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Max 5</w:t>
            </w:r>
          </w:p>
        </w:tc>
      </w:tr>
      <w:tr w:rsidR="00566004" w:rsidRPr="00566004" w:rsidTr="0017185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i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 xml:space="preserve">Collaborazioni con università per ricerche e/o progetti attinenti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max3</w:t>
            </w:r>
          </w:p>
        </w:tc>
      </w:tr>
      <w:tr w:rsidR="00566004" w:rsidRPr="00566004" w:rsidTr="0017185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 xml:space="preserve">Altre esperienze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Max 3</w:t>
            </w:r>
          </w:p>
        </w:tc>
      </w:tr>
      <w:tr w:rsidR="00566004" w:rsidRPr="00566004" w:rsidTr="0017185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 xml:space="preserve">Esperienze professionali nel settore AFFINE AL MODULO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566004" w:rsidRPr="00566004" w:rsidTr="0017185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l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Esperienze pregresse  NELLA DIDATTICA BES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 xml:space="preserve">2 punti per ogni esperienza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Max8</w:t>
            </w:r>
          </w:p>
        </w:tc>
      </w:tr>
      <w:tr w:rsidR="00566004" w:rsidRPr="00566004" w:rsidTr="0017185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 xml:space="preserve">Esperienza pregresse  realizzate presso questa  o altra istituzione scolastica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2 punti per ogni titolo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Max 6</w:t>
            </w:r>
          </w:p>
        </w:tc>
      </w:tr>
      <w:tr w:rsidR="00566004" w:rsidRPr="00566004" w:rsidTr="0017185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n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 xml:space="preserve">Esperienze professionali  ATTINENTI    in altri enti pubblici e/o privati  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 xml:space="preserve">2 punti per ogni titolo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6</w:t>
            </w:r>
          </w:p>
        </w:tc>
      </w:tr>
      <w:tr w:rsidR="00566004" w:rsidRPr="00566004" w:rsidTr="0017185D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o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Conoscenza e capacità di utilizzo della piattaforma INDIRE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2 punti per ogni titolo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Max 4</w:t>
            </w:r>
          </w:p>
        </w:tc>
      </w:tr>
    </w:tbl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bookmarkStart w:id="0" w:name="_gjdgxs" w:colFirst="0" w:colLast="0"/>
      <w:bookmarkEnd w:id="0"/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FIRMA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bookmarkStart w:id="1" w:name="_GoBack"/>
      <w:bookmarkEnd w:id="1"/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Allegato C- Privacy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tbl>
      <w:tblPr>
        <w:tblW w:w="9894" w:type="dxa"/>
        <w:tblInd w:w="-20" w:type="dxa"/>
        <w:tblLayout w:type="fixed"/>
        <w:tblLook w:val="0000"/>
      </w:tblPr>
      <w:tblGrid>
        <w:gridCol w:w="1384"/>
        <w:gridCol w:w="8510"/>
      </w:tblGrid>
      <w:tr w:rsidR="00566004" w:rsidRPr="00566004" w:rsidTr="0017185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Oggetto: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 xml:space="preserve">Informativa sul trattamento dei dati personali - ai sensi </w:t>
            </w:r>
            <w:proofErr w:type="spellStart"/>
            <w:r w:rsidRPr="00566004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dell</w:t>
            </w:r>
            <w:proofErr w:type="spellEnd"/>
            <w:r w:rsidRPr="00566004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 xml:space="preserve"> art. 13 del D. </w:t>
            </w:r>
            <w:proofErr w:type="spellStart"/>
            <w:r w:rsidRPr="00566004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Lgs</w:t>
            </w:r>
            <w:proofErr w:type="spellEnd"/>
            <w:r w:rsidRPr="00566004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 xml:space="preserve"> n. 196/03</w:t>
            </w:r>
          </w:p>
        </w:tc>
      </w:tr>
    </w:tbl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Ai sensi dell’art. 13 del testo unico (D.lgs. 196/2003) I.C. “E. De Marchi” di Paderno Dugnano, La informa che, per quanto riguarda la tutela della privacy, ha predisposto ogni accorgimento al fine di garantire la tutela della riservatezza dei dati.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Lei, in quanto interessato dai trattamenti effettuati presso codesto istituto scolastico, ha il diritto di essere informato sulle caratteristiche del trattamento dei Suoi dati e sui diritti che la Legge Le riconosce.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Pertanto, i dati conferiti saranno raccolti e trattati secondo quanto di seguito riportato: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a) </w:t>
      </w:r>
      <w:r w:rsidRPr="00566004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la natura relativa al conferimento dei dati è necessaria 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per le seguenti finalità strettamente correlate alla instaurazione e prosecuzione del rapporto: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1. adempimento di obblighi fiscali e contabili;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2. adempimento degli obblighi contrattuali;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3. amministrazione di contratti;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4. gestione del contenzioso, inadempimenti contrattuali, diffide, arbitrati, controversie giudiziarie.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b) 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il trattamento dei dati personali, 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forniti da Lei direttamente o comunque acquisiti, avverrà presso la sede dell'Istituto, nel rispetto dei principi di necessità e pertinenza. In particolare, i dati verranno trattati con le seguenti modalità: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1. registrazione ed elaborazione su supporto cartaceo;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2. registrazione ed elaborazione su supporto magnetico;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3. organizzazione degli archivi in forma automatizzata e non automatizzata, nei modi e nei limiti necessari per perseguire le predette finalità.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c) 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i dati richiesti al docente esperto </w:t>
      </w:r>
      <w:r w:rsidRPr="00566004">
        <w:rPr>
          <w:rFonts w:ascii="Verdana" w:eastAsia="Arial" w:hAnsi="Verdana" w:cs="Arial"/>
          <w:color w:val="000000"/>
          <w:sz w:val="20"/>
          <w:szCs w:val="20"/>
          <w:lang w:eastAsia="it-IT"/>
        </w:rPr>
        <w:t>sono strettamente funzionali all'instaurazione e prosecuzione del rapporto, pertanto le conseguenze di un eventuale rifiuto comporteranno l'impossibilità di questo istituto di instaurare e proseguire il rapporto.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d) 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i dati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, qualora ciò sia strumentale al perseguimento delle finalità indicate al punto a, potranno essere comunicati a Forze Armate, Uffici Giudiziari, Altre Amministrazioni Pubbliche (qualora ciò sia previsto dalla Legge).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e) 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Titolare del trattamento </w:t>
      </w:r>
      <w:r w:rsidRPr="00566004">
        <w:rPr>
          <w:rFonts w:ascii="Verdana" w:eastAsia="Arial" w:hAnsi="Verdana" w:cs="Arial"/>
          <w:color w:val="000000"/>
          <w:sz w:val="20"/>
          <w:szCs w:val="20"/>
          <w:lang w:eastAsia="it-IT"/>
        </w:rPr>
        <w:t>è I.C</w:t>
      </w:r>
      <w:r w:rsidRPr="00B46C34">
        <w:rPr>
          <w:rFonts w:ascii="Verdana" w:eastAsia="Verdana" w:hAnsi="Verdana" w:cs="Verdana"/>
          <w:color w:val="000000"/>
          <w:sz w:val="20"/>
          <w:szCs w:val="20"/>
          <w:lang w:eastAsia="it-IT"/>
        </w:rPr>
        <w:t>. “ Allende “di Paderno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Dugnano nella persona del Dirigente Scolastico prof.ssa  Antonella </w:t>
      </w:r>
      <w:proofErr w:type="spellStart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Caniato</w:t>
      </w:r>
      <w:proofErr w:type="spellEnd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, via Italia 13 , 20037 Paderno Dugnano (MI).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f) 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La informiamo altresì 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che Lei potrà esercitare i diritti, di cui all’art.7 del Testo Unico in materia di trattamento di dati personali, presentando istanza alla segreteria o al responsabile del trattamento, richiedendo l'apposito modulo.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In particolare la Legge, in qualità di interessato, Le consente di:</w:t>
      </w:r>
    </w:p>
    <w:p w:rsidR="00566004" w:rsidRPr="00566004" w:rsidRDefault="00566004" w:rsidP="0056600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Accedere alle informazioni che la riguardano e conoscere le finalità e le modalità del 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lastRenderedPageBreak/>
        <w:t>trattamento, nonché la logica dello stesso;</w:t>
      </w:r>
    </w:p>
    <w:p w:rsidR="00566004" w:rsidRPr="00566004" w:rsidRDefault="00566004" w:rsidP="0056600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Chiedere la cancellazione, il blocco o la trasformazione in forma anonima dei dati trattati in violazione della Legge;</w:t>
      </w:r>
    </w:p>
    <w:p w:rsidR="00566004" w:rsidRPr="00566004" w:rsidRDefault="00566004" w:rsidP="0056600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Opporsi al trattamento per motivi legittimi;</w:t>
      </w:r>
    </w:p>
    <w:p w:rsidR="00566004" w:rsidRPr="00566004" w:rsidRDefault="00566004" w:rsidP="0056600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Chiedere l'aggiornamento, la rettifica o, qualora ne abbia interesse, l'integrazione dei dati trattati.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Il Responsabile del trattamento dei dati personali è il DSGA dell’Istituzione scolastica </w:t>
      </w:r>
      <w:proofErr w:type="spellStart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sig</w:t>
      </w:r>
      <w:proofErr w:type="spellEnd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</w:t>
      </w:r>
      <w:proofErr w:type="spellStart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ra</w:t>
      </w:r>
      <w:proofErr w:type="spellEnd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</w:t>
      </w:r>
      <w:proofErr w:type="spellStart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Baraldi</w:t>
      </w:r>
      <w:proofErr w:type="spellEnd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Giovanna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Consenso al trattamento dei dati personali sensibili ed ai sensi </w:t>
      </w:r>
      <w:proofErr w:type="spellStart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dell</w:t>
      </w:r>
      <w:proofErr w:type="spellEnd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art. 96 </w:t>
      </w:r>
      <w:proofErr w:type="spellStart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D.Lgs</w:t>
      </w:r>
      <w:proofErr w:type="spellEnd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n. 196/2003.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Preso atto dell'informativa di cui sopra, ricevuta ai sensi </w:t>
      </w:r>
      <w:proofErr w:type="spellStart"/>
      <w:r w:rsidRPr="00566004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>dell</w:t>
      </w:r>
      <w:proofErr w:type="spellEnd"/>
      <w:r w:rsidRPr="00566004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 art. 13 </w:t>
      </w:r>
      <w:proofErr w:type="spellStart"/>
      <w:r w:rsidRPr="00566004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>D.Lgs</w:t>
      </w:r>
      <w:proofErr w:type="spellEnd"/>
      <w:r w:rsidRPr="00566004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 n.196/2003, acconsento al trattamento dei dati personali, anche quelli sensibili, che mi riguardano, funzionali agli scopi ed alle finalità per le quali il trattamento è effettuato, compresa la loro comunicazione a terzi.</w:t>
      </w:r>
    </w:p>
    <w:tbl>
      <w:tblPr>
        <w:tblW w:w="9778" w:type="dxa"/>
        <w:tblLayout w:type="fixed"/>
        <w:tblLook w:val="0000"/>
      </w:tblPr>
      <w:tblGrid>
        <w:gridCol w:w="4928"/>
        <w:gridCol w:w="4850"/>
      </w:tblGrid>
      <w:tr w:rsidR="00566004" w:rsidRPr="00566004" w:rsidTr="0017185D">
        <w:tc>
          <w:tcPr>
            <w:tcW w:w="4928" w:type="dxa"/>
            <w:shd w:val="clear" w:color="auto" w:fill="FFFFFF"/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Data: ______________</w:t>
            </w:r>
          </w:p>
        </w:tc>
        <w:tc>
          <w:tcPr>
            <w:tcW w:w="4850" w:type="dxa"/>
            <w:shd w:val="clear" w:color="auto" w:fill="FFFFFF"/>
            <w:vAlign w:val="center"/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Firma</w:t>
            </w:r>
          </w:p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__________________________</w:t>
            </w:r>
          </w:p>
        </w:tc>
      </w:tr>
    </w:tbl>
    <w:p w:rsidR="001175DD" w:rsidRDefault="00B46C34"/>
    <w:sectPr w:rsidR="001175DD" w:rsidSect="00A92C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0D8A"/>
    <w:multiLevelType w:val="multilevel"/>
    <w:tmpl w:val="13C8265A"/>
    <w:lvl w:ilvl="0">
      <w:start w:val="14"/>
      <w:numFmt w:val="bullet"/>
      <w:lvlText w:val="-"/>
      <w:lvlJc w:val="left"/>
      <w:pPr>
        <w:ind w:left="585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DA526A8"/>
    <w:multiLevelType w:val="multilevel"/>
    <w:tmpl w:val="47CE143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>
    <w:nsid w:val="1DFA334B"/>
    <w:multiLevelType w:val="multilevel"/>
    <w:tmpl w:val="1B46C42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>
    <w:nsid w:val="50E7067E"/>
    <w:multiLevelType w:val="multilevel"/>
    <w:tmpl w:val="6F4AFEB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>
    <w:nsid w:val="5C3C387E"/>
    <w:multiLevelType w:val="multilevel"/>
    <w:tmpl w:val="CDD4CD7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74DF5FF9"/>
    <w:multiLevelType w:val="multilevel"/>
    <w:tmpl w:val="205250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61B54"/>
    <w:rsid w:val="00161B54"/>
    <w:rsid w:val="00451C69"/>
    <w:rsid w:val="00566004"/>
    <w:rsid w:val="005C584A"/>
    <w:rsid w:val="00A92C54"/>
    <w:rsid w:val="00B4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2C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1478</Words>
  <Characters>8429</Characters>
  <Application>Microsoft Office Word</Application>
  <DocSecurity>0</DocSecurity>
  <Lines>70</Lines>
  <Paragraphs>19</Paragraphs>
  <ScaleCrop>false</ScaleCrop>
  <Company/>
  <LinksUpToDate>false</LinksUpToDate>
  <CharactersWithSpaces>9888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dsga</cp:lastModifiedBy>
  <cp:revision>3</cp:revision>
  <dcterms:created xsi:type="dcterms:W3CDTF">2017-09-17T17:35:00Z</dcterms:created>
  <dcterms:modified xsi:type="dcterms:W3CDTF">2017-09-18T09:57:00Z</dcterms:modified>
</cp:coreProperties>
</file>