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Allegato A- Domanda di partecipazione </w:t>
      </w:r>
      <w:r w:rsidRPr="00F9419A">
        <w:rPr>
          <w:rFonts w:ascii="Verdana" w:eastAsia="Verdana" w:hAnsi="Verdana" w:cs="Verdana"/>
          <w:b/>
          <w:color w:val="000000"/>
          <w:sz w:val="32"/>
          <w:szCs w:val="32"/>
          <w:lang w:eastAsia="it-IT"/>
        </w:rPr>
        <w:t xml:space="preserve">Esperto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 Dirigente  Scolastico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Dell’I.C. ALLENDE </w:t>
      </w:r>
    </w:p>
    <w:p w:rsidR="008850C2" w:rsidRDefault="00691DE1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Largo GINO STRADA 5       </w:t>
      </w:r>
      <w:r w:rsidR="008850C2"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20037 –</w:t>
      </w:r>
    </w:p>
    <w:p w:rsidR="008850C2" w:rsidRPr="00566004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Paderno Dugnano (MI)</w:t>
      </w:r>
    </w:p>
    <w:p w:rsidR="008850C2" w:rsidRPr="00566004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850C2" w:rsidRDefault="008850C2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795A10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Oggetto: RICHIESTA DI PARTEC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IPAZIONE </w:t>
      </w:r>
      <w:r w:rsidRPr="00656611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ALLA SELEZIONE DI ESPERTI  PER IL MODULO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795A10" w:rsidRDefault="00795A10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850C2" w:rsidRPr="00624B88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_____________________________________( riportare titolo modulo )</w:t>
      </w:r>
    </w:p>
    <w:p w:rsidR="008850C2" w:rsidRPr="00566004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850C2" w:rsidRPr="00821129" w:rsidRDefault="008850C2" w:rsidP="008850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Nell’ambito della Programmazione dei Fondi Strutturali europei 2014/2020 - Fondi Strutturali Europei – Programma Operativo Nazionale “Per la scuola, competenze e ambienti per l’apprendimento” 2014-2020.</w:t>
      </w:r>
      <w:r w:rsidRPr="00653A54">
        <w:rPr>
          <w:rFonts w:eastAsia="Verdana" w:cs="Verdana"/>
          <w:b/>
        </w:rPr>
        <w:t xml:space="preserve">– </w:t>
      </w:r>
    </w:p>
    <w:p w:rsidR="008850C2" w:rsidRPr="00624B88" w:rsidRDefault="008850C2" w:rsidP="008850C2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In relazione all’avviso pubblico prot</w:t>
      </w:r>
      <w:r w:rsidR="00F9419A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______________  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 del </w:t>
      </w:r>
      <w:r w:rsidR="00F9419A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______________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Il/La sottoscritt…..............................................................................................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Nat… il ………./……./………. a………………………………………...…... Prov………………..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Residente in…………………………….….Via/Piazza………………………………………n°…….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Tel. Abitazione…………………………….... Tel. Cellulare…………………………………………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Codice fiscale ……………………………………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E-mail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(Obbligatoria)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....................................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Professione ……………………………………..  presso  …………………………………………...</w:t>
      </w: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56893" w:rsidRPr="00556893" w:rsidRDefault="00556893" w:rsidP="00556893">
      <w:pPr>
        <w:pStyle w:val="Paragrafoelenco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56893">
        <w:rPr>
          <w:rFonts w:ascii="Verdana" w:eastAsia="Verdana" w:hAnsi="Verdana" w:cs="Verdana"/>
          <w:color w:val="000000"/>
          <w:sz w:val="20"/>
          <w:szCs w:val="20"/>
          <w:lang w:eastAsia="it-IT"/>
        </w:rPr>
        <w:t>ESPERTO ( PERSONA GIURIDICA )</w:t>
      </w:r>
    </w:p>
    <w:p w:rsidR="00556893" w:rsidRPr="00556893" w:rsidRDefault="00556893" w:rsidP="00556893">
      <w:pPr>
        <w:pStyle w:val="Paragrafoelenco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56893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ASSOCIAZIONE O ENTE </w:t>
      </w:r>
      <w:bookmarkStart w:id="0" w:name="_GoBack"/>
      <w:bookmarkEnd w:id="0"/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CHIEDE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partecipare alla selezione in qualità di </w:t>
      </w: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ESPERTO</w:t>
      </w:r>
    </w:p>
    <w:p w:rsidR="00F9419A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F9419A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Per il modulo N°_________titolo____________________</w:t>
      </w:r>
    </w:p>
    <w:p w:rsidR="00F9419A" w:rsidRDefault="00F9419A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F9419A" w:rsidRDefault="00F9419A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F9419A" w:rsidRDefault="00F9419A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F9419A" w:rsidRPr="00566004" w:rsidRDefault="00F9419A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 tal fine Ai sensi degli artt. 46 e 47 del D.P.R. n. 445/2000, consapevole che le dichiarazioni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>mendaci sono punite ai sensi del codice penale e delle leggi speciali in materia, secondo le disposizioni richiamate all’art. 76 del citato D.P.R. n. 445-00, dichiara quanto segue: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non avere procedimenti penali a suo carico né di essere stato condannato a seguito di procedimenti penali 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stato destituito da pubblico impiego;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trovarsi in alcuna posizione di incompatibilità con pubblico impiego;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essere/non essere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(depennare la voce che non interessa)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dipendente di altre Amministrazioni pubbliche;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collegato a ditte o società interessate alla partecipazione alle gare di acquisto.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in godimento dei diritti politici;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possedere i requisiti necessari per espletare l’incarico, così come si evince dal curriculum vitae;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aver riportato condanne penali e di non avere procedimenti penali in corso;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stato/a destituito/a dalla pubblica amministrazione;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disponibile a partecipare agli incontri con il Dirigente Scolastico e con il D.S.G.A. per programmare e verificare le attività di sua pertinenza;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conoscere ed essere in grado di gestire la piattaforma informatica del Ministero per l’inserimento e l’aggiornamento delle attività svolte;</w:t>
      </w:r>
    </w:p>
    <w:p w:rsidR="00566004" w:rsidRPr="00566004" w:rsidRDefault="00566004" w:rsidP="0056600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impegnarsi a documentare tutte le attività di sua pertinenza.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Allega alla presente domanda: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Curriculum in formato Europeo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Allegato B- Scheda punteggio Esperto 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Allegato C- Privacy</w:t>
      </w:r>
    </w:p>
    <w:p w:rsidR="00566004" w:rsidRPr="00566004" w:rsidRDefault="00566004" w:rsidP="00566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Fotocopie di un documento di ricon</w:t>
      </w:r>
      <w:r w:rsidR="00BA1713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oscimento in corso di validità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e del codice fiscale debitamente firmate in originale.</w:t>
      </w:r>
    </w:p>
    <w:p w:rsidR="00566004" w:rsidRPr="00656611" w:rsidRDefault="00566004" w:rsidP="006566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DURC (per operatori esterni)</w:t>
      </w: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Consapevole della responsabilità penale e della decadenza da eventuali benefici acqui</w:t>
      </w:r>
      <w:r w:rsidR="00BA1713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siti nel caso di dichiarazioni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mendaci, dichiara sotto la propria responsabilità:</w:t>
      </w:r>
    </w:p>
    <w:p w:rsidR="00656611" w:rsidRPr="00566004" w:rsidRDefault="00656611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avere preso visione del bando e di accettare totalmente le condizioni previste dal bando di selezione;</w:t>
      </w:r>
    </w:p>
    <w:p w:rsidR="00566004" w:rsidRPr="00566004" w:rsidRDefault="00566004" w:rsidP="00566004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 D.L. 196 del 30/06/2003, dichiaro, altresì, di essere stato informato sul trattamento d</w:t>
      </w:r>
      <w:r w:rsidR="00BA1713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ei dati personali e, pertanto,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21129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DATA ____________ FI</w:t>
      </w:r>
      <w:r w:rsidR="00F9419A">
        <w:rPr>
          <w:rFonts w:ascii="Verdana" w:eastAsia="Verdana" w:hAnsi="Verdana" w:cs="Verdana"/>
          <w:color w:val="000000"/>
          <w:sz w:val="20"/>
          <w:szCs w:val="20"/>
          <w:lang w:eastAsia="it-IT"/>
        </w:rPr>
        <w:t>RMA __________________________</w:t>
      </w:r>
    </w:p>
    <w:p w:rsidR="00821129" w:rsidRDefault="00821129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21129" w:rsidRDefault="00821129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F9419A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ab/>
      </w:r>
    </w:p>
    <w:p w:rsidR="00566004" w:rsidRPr="00566004" w:rsidRDefault="00F9419A" w:rsidP="008850C2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Al</w:t>
      </w:r>
      <w:r w:rsidR="00566004"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legato B-Scheda punteggio Esperto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Descrizione Criteri-Punti-Esperto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949"/>
        <w:gridCol w:w="1559"/>
        <w:gridCol w:w="1559"/>
      </w:tblGrid>
      <w:tr w:rsidR="008850C2" w:rsidRPr="007E4276" w:rsidTr="00322E36">
        <w:trPr>
          <w:trHeight w:val="11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bookmarkStart w:id="1" w:name="_gjdgxs" w:colFirst="0" w:colLast="0"/>
            <w:bookmarkEnd w:id="1"/>
            <w:r w:rsidRPr="007E4276">
              <w:rPr>
                <w:rFonts w:asciiTheme="minorHAnsi" w:hAnsiTheme="minorHAnsi"/>
              </w:rPr>
              <w:t xml:space="preserve">TITOLI CULTURALI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PUNTEGGIO </w:t>
            </w:r>
          </w:p>
        </w:tc>
        <w:tc>
          <w:tcPr>
            <w:tcW w:w="1559" w:type="dxa"/>
          </w:tcPr>
          <w:p w:rsidR="008850C2" w:rsidRPr="008850C2" w:rsidRDefault="008850C2" w:rsidP="00E54B7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850C2">
              <w:rPr>
                <w:rFonts w:asciiTheme="minorHAnsi" w:hAnsiTheme="minorHAnsi"/>
                <w:sz w:val="16"/>
                <w:szCs w:val="16"/>
              </w:rPr>
              <w:t xml:space="preserve">AUTOVALUTAZIONE </w:t>
            </w:r>
          </w:p>
        </w:tc>
        <w:tc>
          <w:tcPr>
            <w:tcW w:w="1559" w:type="dxa"/>
          </w:tcPr>
          <w:p w:rsidR="008850C2" w:rsidRPr="008850C2" w:rsidRDefault="008850C2" w:rsidP="00E54B7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850C2">
              <w:rPr>
                <w:rFonts w:asciiTheme="minorHAnsi" w:hAnsiTheme="minorHAnsi"/>
                <w:sz w:val="16"/>
                <w:szCs w:val="16"/>
              </w:rPr>
              <w:t xml:space="preserve">PUNTEGGIO ATTRIBUITO </w:t>
            </w:r>
          </w:p>
        </w:tc>
      </w:tr>
      <w:tr w:rsidR="008850C2" w:rsidRPr="007E4276" w:rsidTr="00322E36">
        <w:trPr>
          <w:trHeight w:val="1049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LAUREA O DIPLOMA ( SE DOCENTE PRIMARIA ABILITATO ANTE 2001)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(punteggio rapportato al voto)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60 a 70 - punti 7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71 a 80 - punti 8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81 a 90 - punti 9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91 a 100 - punti 10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101 a 105 - punti 11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105 a 110 e lode - punti 12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Max Punti 12 (rapportati al voto)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8850C2" w:rsidRDefault="008850C2" w:rsidP="00E54B7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850C2" w:rsidRPr="007E4276" w:rsidTr="00322E36">
        <w:trPr>
          <w:trHeight w:val="11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ALTRI TITOLI DI STUDIO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Punti 2 per titolo (max 4 punti)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196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Master, corsi di perfezionamento e/o specializzazioni post laurea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Punti 3 per titolo (max 6 punti)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5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Certificazioni informatiche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Punti 1 per certificazione (max 5 punti)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11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TITOLI PROFESSIONALI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PUNTEGGIO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5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Corsi di formazione inerenti competenze informatiche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Punti 1 per corso di durata minima ore 8 (max. 5 corsi)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50"/>
        </w:trPr>
        <w:tc>
          <w:tcPr>
            <w:tcW w:w="4822" w:type="dxa"/>
          </w:tcPr>
          <w:p w:rsidR="008850C2" w:rsidRPr="00795A10" w:rsidRDefault="008850C2" w:rsidP="00E54B79">
            <w:pPr>
              <w:pStyle w:val="Default"/>
              <w:rPr>
                <w:rFonts w:asciiTheme="minorHAnsi" w:hAnsiTheme="minorHAnsi"/>
                <w:b/>
              </w:rPr>
            </w:pPr>
            <w:r w:rsidRPr="00795A10">
              <w:rPr>
                <w:rFonts w:asciiTheme="minorHAnsi" w:hAnsiTheme="minorHAnsi"/>
                <w:b/>
              </w:rPr>
              <w:t xml:space="preserve">Corsi di formazione inerenti il modulo prescelto </w:t>
            </w:r>
          </w:p>
        </w:tc>
        <w:tc>
          <w:tcPr>
            <w:tcW w:w="1949" w:type="dxa"/>
          </w:tcPr>
          <w:p w:rsidR="008850C2" w:rsidRPr="007E4276" w:rsidRDefault="00BC5C4F" w:rsidP="00E54B7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Punti 5</w:t>
            </w:r>
            <w:r w:rsidR="008850C2" w:rsidRPr="007E4276">
              <w:rPr>
                <w:rFonts w:asciiTheme="minorHAnsi" w:hAnsiTheme="minorHAnsi"/>
              </w:rPr>
              <w:t xml:space="preserve"> per corso di durata minima ore 8 (max. 3 corsi)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10"/>
        </w:trPr>
        <w:tc>
          <w:tcPr>
            <w:tcW w:w="4822" w:type="dxa"/>
          </w:tcPr>
          <w:p w:rsidR="008850C2" w:rsidRPr="00795A10" w:rsidRDefault="008850C2" w:rsidP="00E54B79">
            <w:pPr>
              <w:pStyle w:val="Default"/>
              <w:rPr>
                <w:rFonts w:asciiTheme="minorHAnsi" w:hAnsiTheme="minorHAnsi"/>
                <w:b/>
              </w:rPr>
            </w:pPr>
            <w:r w:rsidRPr="00795A10">
              <w:rPr>
                <w:rFonts w:asciiTheme="minorHAnsi" w:hAnsiTheme="minorHAnsi"/>
                <w:b/>
              </w:rPr>
              <w:t xml:space="preserve">Esperienze di lavoro nel campo di riferimento del modulo </w:t>
            </w:r>
          </w:p>
        </w:tc>
        <w:tc>
          <w:tcPr>
            <w:tcW w:w="1949" w:type="dxa"/>
          </w:tcPr>
          <w:p w:rsidR="008850C2" w:rsidRPr="007E4276" w:rsidRDefault="00BC5C4F" w:rsidP="00E54B7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Punti 5 </w:t>
            </w:r>
            <w:r w:rsidR="008850C2" w:rsidRPr="007E4276">
              <w:rPr>
                <w:rFonts w:asciiTheme="minorHAnsi" w:hAnsiTheme="minorHAnsi"/>
              </w:rPr>
              <w:t xml:space="preserve">per attività (max 5 attività)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32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 w:cs="Times New Roman"/>
              </w:rPr>
            </w:pPr>
            <w:r w:rsidRPr="007E4276">
              <w:rPr>
                <w:rFonts w:asciiTheme="minorHAnsi" w:hAnsiTheme="minorHAnsi" w:cs="Times New Roman"/>
              </w:rPr>
              <w:t xml:space="preserve">Esperienze di insegnamento/collaborazione presso scuole, università, enti pubblici o istituti di formazione accreditati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Punti 2 per attività (max 5 attività)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32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TOTALE PUNTEGGIO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566004" w:rsidRPr="00566004" w:rsidRDefault="00566004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ANNOTAZIONI __________________________________</w:t>
      </w:r>
    </w:p>
    <w:p w:rsidR="00322E36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322E36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322E36" w:rsidRDefault="00795A10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FIRMA  _____________________</w:t>
      </w:r>
    </w:p>
    <w:p w:rsidR="00322E36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559B0" w:rsidRDefault="00322E36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DATA</w:t>
      </w:r>
    </w:p>
    <w:p w:rsidR="006559B0" w:rsidRDefault="006559B0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F9419A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F9419A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F9419A" w:rsidRPr="00624B88" w:rsidRDefault="00F9419A" w:rsidP="00F9419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Allegato C- Privacy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384"/>
        <w:gridCol w:w="8510"/>
      </w:tblGrid>
      <w:tr w:rsidR="00F9419A" w:rsidRPr="00624B88" w:rsidTr="002E02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419A" w:rsidRPr="00624B88" w:rsidRDefault="00F9419A" w:rsidP="002E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19A" w:rsidRPr="00624B88" w:rsidRDefault="00F9419A" w:rsidP="002E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Informativa sul trattamento dei dati personali - ai sensi dell art. 13 del D. Lgs n. 196/03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D4423D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e del GDPR 2016</w:t>
            </w:r>
          </w:p>
        </w:tc>
      </w:tr>
    </w:tbl>
    <w:p w:rsidR="00F9419A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F9419A" w:rsidRPr="00D4423D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D4423D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Si rimanda all’area Privacy del sito   www.icsallendepaderno.it http://icsallendepaderno.it/gdpr/</w:t>
      </w:r>
    </w:p>
    <w:p w:rsidR="00F9419A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D4423D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http://icsallendepaderno.it/wp-content/uploads/2018/05/Politica-di-protezione-dei-dati-personali.pdf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dell’art. 13 del testo unico (D.lgs. 196/2003) I.C. “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Allende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” di Paderno Dugnano, La informa che, per quanto riguarda la tutela della privacy, ha predisposto ogni accorgimento al fine di garantire la tutela della riservatezza dei dati.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Pertanto, i dati conferiti saranno raccolti e trattati secondo quanto di seguito riportato: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a) </w:t>
      </w:r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la natura relativa al conferimento dei dati è necessaria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 le seguenti finalità strettamente correlate alla instaurazione e prosecuzione del rapporto: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adempimento di obblighi fiscali e contabili;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adempimento degli obblighi contrattuali;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amministrazione di contratti;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4. gestione del contenzioso, inadempimenti contrattuali, diffide, arbitrati, controversie giudiziarie.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b)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il trattamento dei dati personali,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registrazione ed elaborazione su supporto cartaceo;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registrazione ed elaborazione su supporto magnetico;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organizzazione degli archivi in forma automatizzata e non automatizzata, nei modi e nei limiti necessari per perseguire le predette finalità.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 dati richiesti al docente </w:t>
      </w:r>
      <w:r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tutor </w:t>
      </w:r>
      <w:r w:rsidRPr="00624B88">
        <w:rPr>
          <w:rFonts w:ascii="Verdana" w:eastAsia="Arial" w:hAnsi="Verdana" w:cs="Arial"/>
          <w:color w:val="000000"/>
          <w:sz w:val="20"/>
          <w:szCs w:val="20"/>
          <w:lang w:eastAsia="it-IT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i dati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, qualora ciò sia strumentale al perseguimento delle finalità indicate al punto a, potranno essere comunicati a Forze Armate, Uffici Giudiziari, Altre Amministrazioni Pubbliche (qualora ciò sia previsto dalla Legge).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Titolare del trattamento </w:t>
      </w:r>
      <w:r w:rsidRPr="00624B88">
        <w:rPr>
          <w:rFonts w:ascii="Verdana" w:eastAsia="Arial" w:hAnsi="Verdana" w:cs="Arial"/>
          <w:color w:val="000000"/>
          <w:sz w:val="20"/>
          <w:szCs w:val="20"/>
          <w:lang w:eastAsia="it-IT"/>
        </w:rPr>
        <w:t>è I.C</w:t>
      </w:r>
      <w:r w:rsidRPr="00624B88">
        <w:rPr>
          <w:rFonts w:ascii="Verdana" w:eastAsia="Verdana" w:hAnsi="Verdana" w:cs="Verdana"/>
          <w:color w:val="000000"/>
          <w:sz w:val="20"/>
          <w:szCs w:val="20"/>
          <w:highlight w:val="yellow"/>
          <w:lang w:eastAsia="it-IT"/>
        </w:rPr>
        <w:t>. “ Allende “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Paderno Dugnano nella persona del Dirigente Scolastico pr</w:t>
      </w:r>
      <w:r w:rsidR="0067162E">
        <w:rPr>
          <w:rFonts w:ascii="Verdana" w:eastAsia="Verdana" w:hAnsi="Verdana" w:cs="Verdana"/>
          <w:color w:val="000000"/>
          <w:sz w:val="20"/>
          <w:szCs w:val="20"/>
          <w:lang w:eastAsia="it-IT"/>
        </w:rPr>
        <w:t>of.ssa  Antonella Caniato , LARGO GINO STRADA 5 ( EX VIAITALIA 13)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, 20037 Paderno Dugnano (MI).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f)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La informiamo altresì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che Lei potrà esercitare i diritti, di cui all’art.7 del Testo Unico in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>materia di trattamento di dati personali, presentando istanza alla segreteria o al responsabile del trattamento, richiedendo l'apposito modulo.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In particolare la Legge, in qualità di interessato, Le consente di:</w:t>
      </w:r>
    </w:p>
    <w:p w:rsidR="00F9419A" w:rsidRPr="00624B88" w:rsidRDefault="00F9419A" w:rsidP="00F9419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Accedere alle informazioni che la riguardano e conoscere le finalità e le modalità del trattamento, nonché la logica dello stesso;</w:t>
      </w:r>
    </w:p>
    <w:p w:rsidR="00F9419A" w:rsidRPr="00624B88" w:rsidRDefault="00F9419A" w:rsidP="00F9419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Chiedere la cancellazione, il blocco o la trasformazione in forma anonima dei dati trattati in violazione della Legge;</w:t>
      </w:r>
    </w:p>
    <w:p w:rsidR="00F9419A" w:rsidRPr="00624B88" w:rsidRDefault="00F9419A" w:rsidP="00F9419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Opporsi al trattamento per motivi legittimi;</w:t>
      </w:r>
    </w:p>
    <w:p w:rsidR="00F9419A" w:rsidRPr="00624B88" w:rsidRDefault="00F9419A" w:rsidP="00F9419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Chiedere l'aggiornamento, la rettifica o, qualora ne abbia interesse, l'integrazione dei dati trattati. 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Il Responsabile del trattamento dei dati personali è il DSGA dell’Istituzione scolastica Consenso al trattamento dei dati personali sensibili ed ai sensi dell art. 96 D.Lgs n. 196/2003.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Preso atto dell'informativa di cui sopra, ricevuta ai sensi dell art. 13 D.Lgs n.196/2003, acconsento al trattamento dei dati personali, anche quelli sensibili, che mi riguardano, funzionali agli scopi ed alle finalità per le quali il trattamento è effettuato, compresa la loro comunicazione a terzi.</w:t>
      </w:r>
    </w:p>
    <w:p w:rsidR="00F9419A" w:rsidRPr="00624B88" w:rsidRDefault="00F9419A" w:rsidP="00F941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4928"/>
        <w:gridCol w:w="4850"/>
      </w:tblGrid>
      <w:tr w:rsidR="00F9419A" w:rsidRPr="00624B88" w:rsidTr="002E0294">
        <w:tc>
          <w:tcPr>
            <w:tcW w:w="4928" w:type="dxa"/>
            <w:shd w:val="clear" w:color="auto" w:fill="FFFFFF"/>
          </w:tcPr>
          <w:p w:rsidR="00F9419A" w:rsidRPr="00624B88" w:rsidRDefault="00F9419A" w:rsidP="002E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Data: ______________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F9419A" w:rsidRPr="00624B88" w:rsidRDefault="00F9419A" w:rsidP="002E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Firma</w:t>
            </w:r>
          </w:p>
          <w:p w:rsidR="00F9419A" w:rsidRPr="00624B88" w:rsidRDefault="00F9419A" w:rsidP="002E0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__________________________</w:t>
            </w:r>
          </w:p>
        </w:tc>
      </w:tr>
    </w:tbl>
    <w:p w:rsidR="00F9419A" w:rsidRDefault="00F9419A" w:rsidP="00F9419A"/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sectPr w:rsidR="00566004" w:rsidRPr="00566004" w:rsidSect="00D71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56" w:rsidRDefault="00541856" w:rsidP="00454D12">
      <w:pPr>
        <w:spacing w:after="0" w:line="240" w:lineRule="auto"/>
      </w:pPr>
      <w:r>
        <w:separator/>
      </w:r>
    </w:p>
  </w:endnote>
  <w:endnote w:type="continuationSeparator" w:id="0">
    <w:p w:rsidR="00541856" w:rsidRDefault="00541856" w:rsidP="0045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56" w:rsidRDefault="00541856" w:rsidP="00454D12">
      <w:pPr>
        <w:spacing w:after="0" w:line="240" w:lineRule="auto"/>
      </w:pPr>
      <w:r>
        <w:separator/>
      </w:r>
    </w:p>
  </w:footnote>
  <w:footnote w:type="continuationSeparator" w:id="0">
    <w:p w:rsidR="00541856" w:rsidRDefault="00541856" w:rsidP="0045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D8A"/>
    <w:multiLevelType w:val="multilevel"/>
    <w:tmpl w:val="13C8265A"/>
    <w:lvl w:ilvl="0">
      <w:start w:val="14"/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C066B04"/>
    <w:multiLevelType w:val="multilevel"/>
    <w:tmpl w:val="966E95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DA526A8"/>
    <w:multiLevelType w:val="multilevel"/>
    <w:tmpl w:val="47CE14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0ED700DF"/>
    <w:multiLevelType w:val="hybridMultilevel"/>
    <w:tmpl w:val="342E4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334B"/>
    <w:multiLevelType w:val="multilevel"/>
    <w:tmpl w:val="1B46C4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 w15:restartNumberingAfterBreak="0">
    <w:nsid w:val="1E677C2A"/>
    <w:multiLevelType w:val="multilevel"/>
    <w:tmpl w:val="74D0BE5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50E7067E"/>
    <w:multiLevelType w:val="multilevel"/>
    <w:tmpl w:val="6F4AFEB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5C3C387E"/>
    <w:multiLevelType w:val="multilevel"/>
    <w:tmpl w:val="CDD4CD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4DF5FF9"/>
    <w:multiLevelType w:val="multilevel"/>
    <w:tmpl w:val="20525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54"/>
    <w:rsid w:val="00161B54"/>
    <w:rsid w:val="00322E36"/>
    <w:rsid w:val="00451C69"/>
    <w:rsid w:val="00454D12"/>
    <w:rsid w:val="00506B7D"/>
    <w:rsid w:val="00541856"/>
    <w:rsid w:val="00556893"/>
    <w:rsid w:val="00566004"/>
    <w:rsid w:val="005C584A"/>
    <w:rsid w:val="006559B0"/>
    <w:rsid w:val="00656611"/>
    <w:rsid w:val="0067162E"/>
    <w:rsid w:val="00691DE1"/>
    <w:rsid w:val="007259AD"/>
    <w:rsid w:val="00730B8D"/>
    <w:rsid w:val="00795A10"/>
    <w:rsid w:val="00821129"/>
    <w:rsid w:val="008850C2"/>
    <w:rsid w:val="00A658E8"/>
    <w:rsid w:val="00B63E50"/>
    <w:rsid w:val="00BA1713"/>
    <w:rsid w:val="00BA6ED9"/>
    <w:rsid w:val="00BC5C4F"/>
    <w:rsid w:val="00D7125C"/>
    <w:rsid w:val="00F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1252"/>
  <w15:docId w15:val="{F3566B36-2793-4DAD-81F5-AF3D13C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50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8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D12"/>
  </w:style>
  <w:style w:type="paragraph" w:styleId="Pidipagina">
    <w:name w:val="footer"/>
    <w:basedOn w:val="Normale"/>
    <w:link w:val="PidipaginaCarattere"/>
    <w:uiPriority w:val="99"/>
    <w:unhideWhenUsed/>
    <w:rsid w:val="0045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D12"/>
  </w:style>
  <w:style w:type="paragraph" w:styleId="Paragrafoelenco">
    <w:name w:val="List Paragraph"/>
    <w:basedOn w:val="Normale"/>
    <w:uiPriority w:val="34"/>
    <w:qFormat/>
    <w:rsid w:val="0055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18</cp:revision>
  <dcterms:created xsi:type="dcterms:W3CDTF">2017-09-17T17:35:00Z</dcterms:created>
  <dcterms:modified xsi:type="dcterms:W3CDTF">2023-03-06T14:05:00Z</dcterms:modified>
</cp:coreProperties>
</file>